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E86047" w14:textId="061F2899" w:rsidR="00CB3463" w:rsidRDefault="002E1258" w:rsidP="00CB3463">
      <w:pPr>
        <w:spacing w:after="200" w:line="276" w:lineRule="auto"/>
        <w:jc w:val="right"/>
        <w:rPr>
          <w:rFonts w:ascii="Arial" w:hAnsi="Arial" w:cs="Arial"/>
          <w:sz w:val="20"/>
          <w:szCs w:val="20"/>
        </w:rPr>
      </w:pPr>
      <w:r>
        <w:rPr>
          <w:rFonts w:ascii="Arial" w:hAnsi="Arial" w:cs="Arial"/>
          <w:sz w:val="20"/>
          <w:szCs w:val="20"/>
        </w:rPr>
        <w:t>Specialiųjų p</w:t>
      </w:r>
      <w:r w:rsidR="00CB3463">
        <w:rPr>
          <w:rFonts w:ascii="Arial" w:hAnsi="Arial" w:cs="Arial"/>
          <w:sz w:val="20"/>
          <w:szCs w:val="20"/>
        </w:rPr>
        <w:t>irkimo sąlygų</w:t>
      </w:r>
      <w:r w:rsidR="00CB3463" w:rsidRPr="00C467F4">
        <w:rPr>
          <w:rFonts w:ascii="Arial" w:hAnsi="Arial" w:cs="Arial"/>
          <w:sz w:val="20"/>
          <w:szCs w:val="20"/>
        </w:rPr>
        <w:t xml:space="preserve"> Priedas Nr. </w:t>
      </w:r>
      <w:r w:rsidR="00333E8F">
        <w:rPr>
          <w:rFonts w:ascii="Arial" w:hAnsi="Arial" w:cs="Arial"/>
          <w:sz w:val="20"/>
          <w:szCs w:val="20"/>
        </w:rPr>
        <w:t>9</w:t>
      </w:r>
      <w:r w:rsidR="00CB3463" w:rsidRPr="00C467F4">
        <w:rPr>
          <w:rFonts w:ascii="Arial" w:hAnsi="Arial" w:cs="Arial"/>
          <w:sz w:val="20"/>
          <w:szCs w:val="20"/>
        </w:rPr>
        <w:t xml:space="preserve"> </w:t>
      </w:r>
    </w:p>
    <w:p w14:paraId="5ED4C8A1" w14:textId="07E15CCE" w:rsidR="00A11ED8" w:rsidRPr="00D51115" w:rsidRDefault="00A11ED8" w:rsidP="00AE519C">
      <w:pPr>
        <w:spacing w:after="0" w:line="276" w:lineRule="auto"/>
        <w:jc w:val="center"/>
        <w:rPr>
          <w:rFonts w:ascii="Arial" w:eastAsia="Times New Roman" w:hAnsi="Arial" w:cs="Arial"/>
          <w:b/>
          <w:bCs/>
          <w:lang w:eastAsia="lt-LT"/>
        </w:rPr>
      </w:pPr>
      <w:r w:rsidRPr="3A526657">
        <w:rPr>
          <w:rFonts w:ascii="Arial" w:eastAsia="Times New Roman" w:hAnsi="Arial" w:cs="Arial"/>
          <w:b/>
          <w:bCs/>
          <w:lang w:eastAsia="lt-LT"/>
        </w:rPr>
        <w:t>INFORMACIJA APIE SIŪLOMUS SPECIALISTUS SIEKIANT ATITIKTI</w:t>
      </w:r>
    </w:p>
    <w:p w14:paraId="249D1F63" w14:textId="3B5CEB2B" w:rsidR="00A11ED8" w:rsidRDefault="00A11ED8" w:rsidP="00AE519C">
      <w:pPr>
        <w:spacing w:after="0" w:line="276" w:lineRule="auto"/>
        <w:jc w:val="center"/>
        <w:rPr>
          <w:rFonts w:ascii="Arial" w:eastAsia="Times New Roman" w:hAnsi="Arial" w:cs="Arial"/>
          <w:b/>
          <w:bCs/>
          <w:lang w:eastAsia="lt-LT"/>
        </w:rPr>
      </w:pPr>
      <w:r w:rsidRPr="00D51115">
        <w:rPr>
          <w:rFonts w:ascii="Arial" w:eastAsia="Times New Roman" w:hAnsi="Arial" w:cs="Arial"/>
          <w:b/>
          <w:bCs/>
          <w:lang w:eastAsia="lt-LT"/>
        </w:rPr>
        <w:t>MINIMALIUS KVALIFIKACINIUS REIKALAVIMUS</w:t>
      </w:r>
    </w:p>
    <w:p w14:paraId="520F3610" w14:textId="77777777" w:rsidR="00F95666" w:rsidRPr="007C7CDB" w:rsidRDefault="00F95666" w:rsidP="00AE519C">
      <w:pPr>
        <w:spacing w:after="0" w:line="276" w:lineRule="auto"/>
        <w:jc w:val="center"/>
        <w:rPr>
          <w:rFonts w:ascii="Arial" w:eastAsia="Times New Roman" w:hAnsi="Arial" w:cs="Arial"/>
          <w:b/>
          <w:bCs/>
          <w:sz w:val="20"/>
          <w:szCs w:val="20"/>
          <w:lang w:eastAsia="lt-LT"/>
        </w:rPr>
      </w:pPr>
    </w:p>
    <w:p w14:paraId="241B6F26" w14:textId="3FB4AE30" w:rsidR="00E04CA0" w:rsidRPr="007C7CDB" w:rsidRDefault="00E04CA0" w:rsidP="00E97176">
      <w:pPr>
        <w:spacing w:after="0"/>
        <w:jc w:val="both"/>
        <w:rPr>
          <w:rFonts w:ascii="Arial" w:hAnsi="Arial" w:cs="Arial"/>
          <w:sz w:val="20"/>
          <w:szCs w:val="20"/>
        </w:rPr>
      </w:pPr>
      <w:r w:rsidRPr="007C7CDB">
        <w:rPr>
          <w:rFonts w:ascii="Arial" w:hAnsi="Arial" w:cs="Arial"/>
          <w:sz w:val="20"/>
          <w:szCs w:val="20"/>
        </w:rPr>
        <w:t xml:space="preserve">1 lentelė. Informacija apie </w:t>
      </w:r>
      <w:r w:rsidR="0009057D" w:rsidRPr="007C7CDB">
        <w:rPr>
          <w:rFonts w:ascii="Arial" w:eastAsia="Calibri" w:hAnsi="Arial" w:cs="Arial"/>
          <w:b/>
          <w:iCs/>
          <w:sz w:val="20"/>
          <w:szCs w:val="20"/>
          <w:lang w:eastAsia="lt-LT"/>
        </w:rPr>
        <w:t>teisinio konsultavimo nekilnojamojo turto ir statybų teisės srityje specialisto</w:t>
      </w:r>
      <w:r w:rsidRPr="007C7CDB">
        <w:rPr>
          <w:rFonts w:ascii="Arial" w:hAnsi="Arial" w:cs="Arial"/>
          <w:sz w:val="20"/>
          <w:szCs w:val="20"/>
        </w:rPr>
        <w:t xml:space="preserve"> patirtį</w:t>
      </w:r>
      <w:r w:rsidR="00A753E6" w:rsidRPr="007C7CDB">
        <w:rPr>
          <w:rFonts w:ascii="Arial" w:hAnsi="Arial" w:cs="Arial"/>
          <w:sz w:val="20"/>
          <w:szCs w:val="20"/>
        </w:rPr>
        <w:t>.</w:t>
      </w:r>
    </w:p>
    <w:tbl>
      <w:tblPr>
        <w:tblStyle w:val="TableGrid2"/>
        <w:tblW w:w="14479" w:type="dxa"/>
        <w:tblInd w:w="-572" w:type="dxa"/>
        <w:tblLook w:val="04A0" w:firstRow="1" w:lastRow="0" w:firstColumn="1" w:lastColumn="0" w:noHBand="0" w:noVBand="1"/>
      </w:tblPr>
      <w:tblGrid>
        <w:gridCol w:w="587"/>
        <w:gridCol w:w="1327"/>
        <w:gridCol w:w="2363"/>
        <w:gridCol w:w="2736"/>
        <w:gridCol w:w="1363"/>
        <w:gridCol w:w="1255"/>
        <w:gridCol w:w="1477"/>
        <w:gridCol w:w="1956"/>
        <w:gridCol w:w="1415"/>
      </w:tblGrid>
      <w:tr w:rsidR="009751A0" w:rsidRPr="007C7CDB" w14:paraId="57AA71F7" w14:textId="154FFDFB" w:rsidTr="009751A0">
        <w:trPr>
          <w:trHeight w:val="1448"/>
        </w:trPr>
        <w:tc>
          <w:tcPr>
            <w:tcW w:w="587" w:type="dxa"/>
            <w:shd w:val="clear" w:color="auto" w:fill="auto"/>
            <w:vAlign w:val="center"/>
          </w:tcPr>
          <w:p w14:paraId="6EEB8473" w14:textId="411EC03C" w:rsidR="009751A0" w:rsidRPr="009631C5" w:rsidRDefault="009751A0" w:rsidP="0009057D">
            <w:pPr>
              <w:jc w:val="center"/>
              <w:rPr>
                <w:rFonts w:ascii="Arial" w:hAnsi="Arial" w:cs="Arial"/>
                <w:noProof/>
              </w:rPr>
            </w:pPr>
            <w:r w:rsidRPr="009631C5">
              <w:rPr>
                <w:rFonts w:ascii="Arial" w:hAnsi="Arial" w:cs="Arial"/>
                <w:noProof/>
              </w:rPr>
              <w:t>Eil.</w:t>
            </w:r>
          </w:p>
          <w:p w14:paraId="5C451AD9" w14:textId="77777777" w:rsidR="009751A0" w:rsidRPr="009631C5" w:rsidRDefault="009751A0" w:rsidP="0009057D">
            <w:pPr>
              <w:jc w:val="center"/>
              <w:rPr>
                <w:rFonts w:ascii="Arial" w:hAnsi="Arial" w:cs="Arial"/>
                <w:noProof/>
              </w:rPr>
            </w:pPr>
            <w:r w:rsidRPr="009631C5">
              <w:rPr>
                <w:rFonts w:ascii="Arial" w:hAnsi="Arial" w:cs="Arial"/>
                <w:noProof/>
              </w:rPr>
              <w:t>Nr.</w:t>
            </w:r>
          </w:p>
        </w:tc>
        <w:tc>
          <w:tcPr>
            <w:tcW w:w="1327" w:type="dxa"/>
            <w:shd w:val="clear" w:color="auto" w:fill="auto"/>
            <w:vAlign w:val="center"/>
          </w:tcPr>
          <w:p w14:paraId="6223E666" w14:textId="77777777" w:rsidR="009751A0" w:rsidRPr="009631C5" w:rsidRDefault="009751A0" w:rsidP="0009057D">
            <w:pPr>
              <w:jc w:val="center"/>
              <w:rPr>
                <w:rFonts w:ascii="Arial" w:hAnsi="Arial" w:cs="Arial"/>
                <w:noProof/>
              </w:rPr>
            </w:pPr>
            <w:r w:rsidRPr="009631C5">
              <w:rPr>
                <w:rFonts w:ascii="Arial" w:hAnsi="Arial" w:cs="Arial"/>
                <w:noProof/>
              </w:rPr>
              <w:t>Specialisto vardas, pavardė</w:t>
            </w:r>
          </w:p>
        </w:tc>
        <w:tc>
          <w:tcPr>
            <w:tcW w:w="2363" w:type="dxa"/>
            <w:shd w:val="clear" w:color="auto" w:fill="auto"/>
            <w:vAlign w:val="center"/>
          </w:tcPr>
          <w:p w14:paraId="164AC2A8" w14:textId="36485F6D" w:rsidR="009751A0" w:rsidRPr="009631C5" w:rsidRDefault="009751A0" w:rsidP="0009057D">
            <w:pPr>
              <w:jc w:val="center"/>
              <w:rPr>
                <w:rFonts w:ascii="Arial" w:hAnsi="Arial" w:cs="Arial"/>
                <w:noProof/>
              </w:rPr>
            </w:pPr>
            <w:r w:rsidRPr="009631C5">
              <w:rPr>
                <w:rFonts w:ascii="Arial" w:hAnsi="Arial" w:cs="Arial"/>
                <w:noProof/>
              </w:rPr>
              <w:t>Įvykdytos</w:t>
            </w:r>
            <w:r>
              <w:rPr>
                <w:rFonts w:ascii="Arial" w:hAnsi="Arial" w:cs="Arial"/>
                <w:noProof/>
              </w:rPr>
              <w:t>/vykdomos</w:t>
            </w:r>
            <w:r w:rsidRPr="009631C5">
              <w:rPr>
                <w:rFonts w:ascii="Arial" w:hAnsi="Arial" w:cs="Arial"/>
                <w:noProof/>
              </w:rPr>
              <w:t xml:space="preserve"> sutarties pavadinimas, trumpas aprašymas, atitikimas reikalavimams pagal pirkimo sąlygų </w:t>
            </w:r>
            <w:r w:rsidRPr="007C7CDB">
              <w:rPr>
                <w:rFonts w:ascii="Arial" w:hAnsi="Arial" w:cs="Arial"/>
                <w:noProof/>
              </w:rPr>
              <w:t>3</w:t>
            </w:r>
            <w:r w:rsidRPr="009631C5">
              <w:rPr>
                <w:rFonts w:ascii="Arial" w:hAnsi="Arial" w:cs="Arial"/>
                <w:noProof/>
              </w:rPr>
              <w:t xml:space="preserve"> priedą</w:t>
            </w:r>
          </w:p>
        </w:tc>
        <w:tc>
          <w:tcPr>
            <w:tcW w:w="2736" w:type="dxa"/>
            <w:shd w:val="clear" w:color="auto" w:fill="auto"/>
            <w:vAlign w:val="center"/>
          </w:tcPr>
          <w:p w14:paraId="4D1A5436" w14:textId="32ABE3BA" w:rsidR="009751A0" w:rsidRPr="00B4097D" w:rsidRDefault="009751A0" w:rsidP="0009057D">
            <w:pPr>
              <w:jc w:val="center"/>
              <w:rPr>
                <w:rFonts w:ascii="Arial" w:hAnsi="Arial" w:cs="Arial"/>
                <w:noProof/>
              </w:rPr>
            </w:pPr>
            <w:r w:rsidRPr="009631C5">
              <w:rPr>
                <w:rFonts w:ascii="Arial" w:hAnsi="Arial" w:cs="Arial"/>
                <w:noProof/>
              </w:rPr>
              <w:t>Sutarties užsakovas ir (arba) darbdavys, jų atsakingų asmenų, galinčių patvirtinti teikiamą informaciją apie patirtį, kontaktiniai duomenys (telefonas, elektroninio pašto adresas)</w:t>
            </w:r>
          </w:p>
        </w:tc>
        <w:tc>
          <w:tcPr>
            <w:tcW w:w="1363" w:type="dxa"/>
            <w:shd w:val="clear" w:color="auto" w:fill="auto"/>
            <w:vAlign w:val="center"/>
          </w:tcPr>
          <w:p w14:paraId="061D89C4" w14:textId="77777777" w:rsidR="009751A0" w:rsidRPr="009631C5" w:rsidRDefault="009751A0" w:rsidP="0009057D">
            <w:pPr>
              <w:jc w:val="center"/>
              <w:rPr>
                <w:rFonts w:ascii="Arial" w:hAnsi="Arial" w:cs="Arial"/>
                <w:noProof/>
              </w:rPr>
            </w:pPr>
            <w:r w:rsidRPr="009631C5">
              <w:rPr>
                <w:rFonts w:ascii="Arial" w:hAnsi="Arial" w:cs="Arial"/>
                <w:noProof/>
              </w:rPr>
              <w:t>Sutarties pradžia ir pabaiga (mėnesio tikslumu)</w:t>
            </w:r>
          </w:p>
          <w:p w14:paraId="363AD821" w14:textId="77777777" w:rsidR="009751A0" w:rsidRPr="009631C5" w:rsidRDefault="009751A0" w:rsidP="0009057D">
            <w:pPr>
              <w:jc w:val="center"/>
              <w:rPr>
                <w:rFonts w:ascii="Arial" w:hAnsi="Arial" w:cs="Arial"/>
                <w:noProof/>
              </w:rPr>
            </w:pPr>
          </w:p>
        </w:tc>
        <w:tc>
          <w:tcPr>
            <w:tcW w:w="1255" w:type="dxa"/>
            <w:vAlign w:val="center"/>
          </w:tcPr>
          <w:p w14:paraId="0A823F1C" w14:textId="77777777" w:rsidR="009751A0" w:rsidRPr="007C7CDB" w:rsidRDefault="009751A0" w:rsidP="0009057D">
            <w:pPr>
              <w:jc w:val="center"/>
              <w:rPr>
                <w:rFonts w:ascii="Arial" w:hAnsi="Arial" w:cs="Arial"/>
                <w:noProof/>
              </w:rPr>
            </w:pPr>
            <w:r w:rsidRPr="007C7CDB">
              <w:rPr>
                <w:rFonts w:ascii="Arial" w:hAnsi="Arial" w:cs="Arial"/>
                <w:noProof/>
              </w:rPr>
              <w:t>Sutarties suma, Eur be PVM</w:t>
            </w:r>
          </w:p>
        </w:tc>
        <w:tc>
          <w:tcPr>
            <w:tcW w:w="1477" w:type="dxa"/>
            <w:shd w:val="clear" w:color="auto" w:fill="auto"/>
            <w:vAlign w:val="center"/>
          </w:tcPr>
          <w:p w14:paraId="41BBD5D6" w14:textId="77777777" w:rsidR="009751A0" w:rsidRPr="009631C5" w:rsidRDefault="009751A0" w:rsidP="0009057D">
            <w:pPr>
              <w:jc w:val="center"/>
              <w:rPr>
                <w:rFonts w:ascii="Arial" w:hAnsi="Arial" w:cs="Arial"/>
                <w:noProof/>
              </w:rPr>
            </w:pPr>
            <w:r w:rsidRPr="009631C5">
              <w:rPr>
                <w:rFonts w:ascii="Arial" w:hAnsi="Arial" w:cs="Arial"/>
                <w:noProof/>
              </w:rPr>
              <w:t>Specialisto veiklos vykdant  sutartį pradžia ir pabaiga (mėnesio tikslumu)</w:t>
            </w:r>
          </w:p>
        </w:tc>
        <w:tc>
          <w:tcPr>
            <w:tcW w:w="1956" w:type="dxa"/>
            <w:shd w:val="clear" w:color="auto" w:fill="auto"/>
            <w:vAlign w:val="center"/>
          </w:tcPr>
          <w:p w14:paraId="5E074337" w14:textId="77777777" w:rsidR="009751A0" w:rsidRPr="009631C5" w:rsidRDefault="009751A0" w:rsidP="0009057D">
            <w:pPr>
              <w:jc w:val="center"/>
              <w:rPr>
                <w:rFonts w:ascii="Arial" w:hAnsi="Arial" w:cs="Arial"/>
                <w:noProof/>
              </w:rPr>
            </w:pPr>
            <w:r w:rsidRPr="009631C5">
              <w:rPr>
                <w:rFonts w:ascii="Arial" w:hAnsi="Arial" w:cs="Arial"/>
                <w:noProof/>
              </w:rPr>
              <w:t>Specialisto veiklos vykdant sutartį trumpas apibūdinimas, pagrindinės veiklos ir atsakomybės</w:t>
            </w:r>
          </w:p>
        </w:tc>
        <w:tc>
          <w:tcPr>
            <w:tcW w:w="1415" w:type="dxa"/>
            <w:vAlign w:val="center"/>
          </w:tcPr>
          <w:p w14:paraId="65E8EABD" w14:textId="335505EC" w:rsidR="009751A0" w:rsidRPr="007C7CDB" w:rsidRDefault="009751A0" w:rsidP="0009057D">
            <w:pPr>
              <w:jc w:val="center"/>
              <w:rPr>
                <w:rFonts w:ascii="Arial" w:hAnsi="Arial" w:cs="Arial"/>
                <w:noProof/>
              </w:rPr>
            </w:pPr>
            <w:r w:rsidRPr="007C7CDB">
              <w:rPr>
                <w:rFonts w:ascii="Arial" w:hAnsi="Arial" w:cs="Arial"/>
                <w:noProof/>
              </w:rPr>
              <w:t>Specialisto pasitelkimo pagrindas</w:t>
            </w:r>
          </w:p>
        </w:tc>
      </w:tr>
      <w:tr w:rsidR="009751A0" w:rsidRPr="007C7CDB" w14:paraId="395984B4" w14:textId="138AF0EB" w:rsidTr="009751A0">
        <w:trPr>
          <w:trHeight w:val="294"/>
        </w:trPr>
        <w:tc>
          <w:tcPr>
            <w:tcW w:w="587" w:type="dxa"/>
            <w:shd w:val="clear" w:color="auto" w:fill="auto"/>
            <w:vAlign w:val="center"/>
          </w:tcPr>
          <w:p w14:paraId="40E2FA88" w14:textId="77777777" w:rsidR="009751A0" w:rsidRPr="009631C5" w:rsidRDefault="009751A0" w:rsidP="0009057D">
            <w:pPr>
              <w:jc w:val="center"/>
              <w:rPr>
                <w:rFonts w:ascii="Arial" w:hAnsi="Arial" w:cs="Arial"/>
                <w:noProof/>
              </w:rPr>
            </w:pPr>
            <w:r w:rsidRPr="009631C5">
              <w:rPr>
                <w:rFonts w:ascii="Arial" w:hAnsi="Arial" w:cs="Arial"/>
                <w:noProof/>
              </w:rPr>
              <w:t>1.</w:t>
            </w:r>
          </w:p>
        </w:tc>
        <w:tc>
          <w:tcPr>
            <w:tcW w:w="1327" w:type="dxa"/>
            <w:tcBorders>
              <w:bottom w:val="single" w:sz="4" w:space="0" w:color="auto"/>
            </w:tcBorders>
            <w:vAlign w:val="center"/>
          </w:tcPr>
          <w:p w14:paraId="5EB1F92A" w14:textId="77777777" w:rsidR="009751A0" w:rsidRPr="009631C5" w:rsidRDefault="009751A0" w:rsidP="0009057D">
            <w:pPr>
              <w:jc w:val="center"/>
              <w:rPr>
                <w:rFonts w:ascii="Arial" w:hAnsi="Arial" w:cs="Arial"/>
                <w:noProof/>
              </w:rPr>
            </w:pPr>
          </w:p>
        </w:tc>
        <w:tc>
          <w:tcPr>
            <w:tcW w:w="2363" w:type="dxa"/>
            <w:tcBorders>
              <w:bottom w:val="single" w:sz="4" w:space="0" w:color="auto"/>
            </w:tcBorders>
            <w:vAlign w:val="center"/>
          </w:tcPr>
          <w:p w14:paraId="6CB09E37" w14:textId="77777777" w:rsidR="009751A0" w:rsidRPr="009631C5" w:rsidRDefault="009751A0" w:rsidP="0009057D">
            <w:pPr>
              <w:jc w:val="center"/>
              <w:rPr>
                <w:rFonts w:ascii="Arial" w:hAnsi="Arial" w:cs="Arial"/>
                <w:noProof/>
              </w:rPr>
            </w:pPr>
          </w:p>
        </w:tc>
        <w:tc>
          <w:tcPr>
            <w:tcW w:w="2736" w:type="dxa"/>
            <w:vAlign w:val="center"/>
          </w:tcPr>
          <w:p w14:paraId="4EB29BA4" w14:textId="77777777" w:rsidR="009751A0" w:rsidRPr="009631C5" w:rsidRDefault="009751A0" w:rsidP="0009057D">
            <w:pPr>
              <w:jc w:val="center"/>
              <w:rPr>
                <w:rFonts w:ascii="Arial" w:hAnsi="Arial" w:cs="Arial"/>
                <w:noProof/>
              </w:rPr>
            </w:pPr>
          </w:p>
        </w:tc>
        <w:tc>
          <w:tcPr>
            <w:tcW w:w="1363" w:type="dxa"/>
            <w:vAlign w:val="center"/>
          </w:tcPr>
          <w:p w14:paraId="3509BF91" w14:textId="77777777" w:rsidR="009751A0" w:rsidRPr="009631C5" w:rsidRDefault="009751A0" w:rsidP="0009057D">
            <w:pPr>
              <w:jc w:val="center"/>
              <w:rPr>
                <w:rFonts w:ascii="Arial" w:hAnsi="Arial" w:cs="Arial"/>
                <w:noProof/>
              </w:rPr>
            </w:pPr>
          </w:p>
        </w:tc>
        <w:tc>
          <w:tcPr>
            <w:tcW w:w="1255" w:type="dxa"/>
            <w:vAlign w:val="center"/>
          </w:tcPr>
          <w:p w14:paraId="5206E11C" w14:textId="77777777" w:rsidR="009751A0" w:rsidRPr="007C7CDB" w:rsidRDefault="009751A0" w:rsidP="0009057D">
            <w:pPr>
              <w:jc w:val="center"/>
              <w:rPr>
                <w:rFonts w:ascii="Arial" w:hAnsi="Arial" w:cs="Arial"/>
                <w:noProof/>
              </w:rPr>
            </w:pPr>
          </w:p>
        </w:tc>
        <w:tc>
          <w:tcPr>
            <w:tcW w:w="1477" w:type="dxa"/>
            <w:vAlign w:val="center"/>
          </w:tcPr>
          <w:p w14:paraId="6CF6DB4A" w14:textId="77777777" w:rsidR="009751A0" w:rsidRPr="009631C5" w:rsidRDefault="009751A0" w:rsidP="0009057D">
            <w:pPr>
              <w:jc w:val="center"/>
              <w:rPr>
                <w:rFonts w:ascii="Arial" w:hAnsi="Arial" w:cs="Arial"/>
                <w:noProof/>
              </w:rPr>
            </w:pPr>
          </w:p>
        </w:tc>
        <w:tc>
          <w:tcPr>
            <w:tcW w:w="1956" w:type="dxa"/>
            <w:vAlign w:val="center"/>
          </w:tcPr>
          <w:p w14:paraId="5547AA35" w14:textId="77777777" w:rsidR="009751A0" w:rsidRPr="009631C5" w:rsidRDefault="009751A0" w:rsidP="0009057D">
            <w:pPr>
              <w:jc w:val="center"/>
              <w:rPr>
                <w:rFonts w:ascii="Arial" w:hAnsi="Arial" w:cs="Arial"/>
                <w:noProof/>
              </w:rPr>
            </w:pPr>
          </w:p>
        </w:tc>
        <w:tc>
          <w:tcPr>
            <w:tcW w:w="1415" w:type="dxa"/>
            <w:vAlign w:val="center"/>
          </w:tcPr>
          <w:p w14:paraId="1ABE8F17" w14:textId="77777777" w:rsidR="009751A0" w:rsidRPr="007C7CDB" w:rsidRDefault="009751A0" w:rsidP="0009057D">
            <w:pPr>
              <w:jc w:val="center"/>
              <w:rPr>
                <w:rFonts w:ascii="Arial" w:hAnsi="Arial" w:cs="Arial"/>
                <w:noProof/>
              </w:rPr>
            </w:pPr>
          </w:p>
        </w:tc>
      </w:tr>
      <w:tr w:rsidR="009751A0" w:rsidRPr="007C7CDB" w14:paraId="15258F5F" w14:textId="521A67DE" w:rsidTr="009751A0">
        <w:trPr>
          <w:trHeight w:val="277"/>
        </w:trPr>
        <w:tc>
          <w:tcPr>
            <w:tcW w:w="587" w:type="dxa"/>
            <w:tcBorders>
              <w:bottom w:val="single" w:sz="4" w:space="0" w:color="auto"/>
            </w:tcBorders>
            <w:shd w:val="clear" w:color="auto" w:fill="auto"/>
            <w:vAlign w:val="center"/>
          </w:tcPr>
          <w:p w14:paraId="3A44B1E0" w14:textId="77777777" w:rsidR="009751A0" w:rsidRPr="009631C5" w:rsidRDefault="009751A0" w:rsidP="0009057D">
            <w:pPr>
              <w:jc w:val="center"/>
              <w:rPr>
                <w:rFonts w:ascii="Arial" w:hAnsi="Arial" w:cs="Arial"/>
                <w:noProof/>
              </w:rPr>
            </w:pPr>
            <w:r w:rsidRPr="009631C5">
              <w:rPr>
                <w:rFonts w:ascii="Arial" w:hAnsi="Arial" w:cs="Arial"/>
                <w:noProof/>
              </w:rPr>
              <w:t>2.</w:t>
            </w:r>
          </w:p>
        </w:tc>
        <w:tc>
          <w:tcPr>
            <w:tcW w:w="1327" w:type="dxa"/>
            <w:tcBorders>
              <w:top w:val="single" w:sz="4" w:space="0" w:color="auto"/>
              <w:bottom w:val="single" w:sz="4" w:space="0" w:color="auto"/>
            </w:tcBorders>
            <w:vAlign w:val="center"/>
          </w:tcPr>
          <w:p w14:paraId="7868B8F6" w14:textId="77777777" w:rsidR="009751A0" w:rsidRPr="009631C5" w:rsidRDefault="009751A0" w:rsidP="0009057D">
            <w:pPr>
              <w:jc w:val="center"/>
              <w:rPr>
                <w:rFonts w:ascii="Arial" w:hAnsi="Arial" w:cs="Arial"/>
                <w:noProof/>
              </w:rPr>
            </w:pPr>
          </w:p>
        </w:tc>
        <w:tc>
          <w:tcPr>
            <w:tcW w:w="2363" w:type="dxa"/>
            <w:tcBorders>
              <w:top w:val="single" w:sz="4" w:space="0" w:color="auto"/>
              <w:bottom w:val="single" w:sz="4" w:space="0" w:color="auto"/>
            </w:tcBorders>
            <w:vAlign w:val="center"/>
          </w:tcPr>
          <w:p w14:paraId="648CA65B" w14:textId="77777777" w:rsidR="009751A0" w:rsidRPr="009631C5" w:rsidRDefault="009751A0" w:rsidP="0009057D">
            <w:pPr>
              <w:jc w:val="center"/>
              <w:rPr>
                <w:rFonts w:ascii="Arial" w:hAnsi="Arial" w:cs="Arial"/>
                <w:noProof/>
              </w:rPr>
            </w:pPr>
          </w:p>
        </w:tc>
        <w:tc>
          <w:tcPr>
            <w:tcW w:w="2736" w:type="dxa"/>
            <w:vAlign w:val="center"/>
          </w:tcPr>
          <w:p w14:paraId="02D6EDF8" w14:textId="77777777" w:rsidR="009751A0" w:rsidRPr="009631C5" w:rsidRDefault="009751A0" w:rsidP="0009057D">
            <w:pPr>
              <w:jc w:val="center"/>
              <w:rPr>
                <w:rFonts w:ascii="Arial" w:hAnsi="Arial" w:cs="Arial"/>
                <w:noProof/>
              </w:rPr>
            </w:pPr>
          </w:p>
        </w:tc>
        <w:tc>
          <w:tcPr>
            <w:tcW w:w="1363" w:type="dxa"/>
            <w:vAlign w:val="center"/>
          </w:tcPr>
          <w:p w14:paraId="0A73EEB5" w14:textId="77777777" w:rsidR="009751A0" w:rsidRPr="009631C5" w:rsidRDefault="009751A0" w:rsidP="0009057D">
            <w:pPr>
              <w:jc w:val="center"/>
              <w:rPr>
                <w:rFonts w:ascii="Arial" w:hAnsi="Arial" w:cs="Arial"/>
                <w:noProof/>
              </w:rPr>
            </w:pPr>
          </w:p>
        </w:tc>
        <w:tc>
          <w:tcPr>
            <w:tcW w:w="1255" w:type="dxa"/>
            <w:vAlign w:val="center"/>
          </w:tcPr>
          <w:p w14:paraId="1C993E4C" w14:textId="77777777" w:rsidR="009751A0" w:rsidRPr="007C7CDB" w:rsidRDefault="009751A0" w:rsidP="0009057D">
            <w:pPr>
              <w:jc w:val="center"/>
              <w:rPr>
                <w:rFonts w:ascii="Arial" w:hAnsi="Arial" w:cs="Arial"/>
                <w:noProof/>
              </w:rPr>
            </w:pPr>
          </w:p>
        </w:tc>
        <w:tc>
          <w:tcPr>
            <w:tcW w:w="1477" w:type="dxa"/>
            <w:vAlign w:val="center"/>
          </w:tcPr>
          <w:p w14:paraId="3DF797FB" w14:textId="77777777" w:rsidR="009751A0" w:rsidRPr="009631C5" w:rsidRDefault="009751A0" w:rsidP="0009057D">
            <w:pPr>
              <w:jc w:val="center"/>
              <w:rPr>
                <w:rFonts w:ascii="Arial" w:hAnsi="Arial" w:cs="Arial"/>
                <w:noProof/>
              </w:rPr>
            </w:pPr>
          </w:p>
        </w:tc>
        <w:tc>
          <w:tcPr>
            <w:tcW w:w="1956" w:type="dxa"/>
            <w:vAlign w:val="center"/>
          </w:tcPr>
          <w:p w14:paraId="5E8E537B" w14:textId="77777777" w:rsidR="009751A0" w:rsidRPr="009631C5" w:rsidRDefault="009751A0" w:rsidP="0009057D">
            <w:pPr>
              <w:jc w:val="center"/>
              <w:rPr>
                <w:rFonts w:ascii="Arial" w:hAnsi="Arial" w:cs="Arial"/>
                <w:noProof/>
              </w:rPr>
            </w:pPr>
          </w:p>
        </w:tc>
        <w:tc>
          <w:tcPr>
            <w:tcW w:w="1415" w:type="dxa"/>
            <w:vAlign w:val="center"/>
          </w:tcPr>
          <w:p w14:paraId="28F2B19B" w14:textId="77777777" w:rsidR="009751A0" w:rsidRPr="007C7CDB" w:rsidRDefault="009751A0" w:rsidP="0009057D">
            <w:pPr>
              <w:jc w:val="center"/>
              <w:rPr>
                <w:rFonts w:ascii="Arial" w:hAnsi="Arial" w:cs="Arial"/>
                <w:noProof/>
              </w:rPr>
            </w:pPr>
          </w:p>
        </w:tc>
      </w:tr>
      <w:tr w:rsidR="009751A0" w:rsidRPr="007C7CDB" w14:paraId="3F727C1A" w14:textId="0F9EADC1" w:rsidTr="009751A0">
        <w:trPr>
          <w:trHeight w:val="277"/>
        </w:trPr>
        <w:tc>
          <w:tcPr>
            <w:tcW w:w="587" w:type="dxa"/>
            <w:tcBorders>
              <w:top w:val="single" w:sz="4" w:space="0" w:color="auto"/>
              <w:bottom w:val="single" w:sz="4" w:space="0" w:color="auto"/>
            </w:tcBorders>
            <w:shd w:val="clear" w:color="auto" w:fill="auto"/>
            <w:vAlign w:val="center"/>
          </w:tcPr>
          <w:p w14:paraId="5CF9E263" w14:textId="77777777" w:rsidR="009751A0" w:rsidRPr="009631C5" w:rsidRDefault="009751A0" w:rsidP="0009057D">
            <w:pPr>
              <w:jc w:val="center"/>
              <w:rPr>
                <w:rFonts w:ascii="Arial" w:hAnsi="Arial" w:cs="Arial"/>
                <w:noProof/>
              </w:rPr>
            </w:pPr>
            <w:r w:rsidRPr="009631C5">
              <w:rPr>
                <w:rFonts w:ascii="Arial" w:hAnsi="Arial" w:cs="Arial"/>
                <w:noProof/>
              </w:rPr>
              <w:t>3.</w:t>
            </w:r>
          </w:p>
        </w:tc>
        <w:tc>
          <w:tcPr>
            <w:tcW w:w="1327" w:type="dxa"/>
            <w:tcBorders>
              <w:top w:val="single" w:sz="4" w:space="0" w:color="auto"/>
              <w:bottom w:val="single" w:sz="4" w:space="0" w:color="auto"/>
            </w:tcBorders>
            <w:vAlign w:val="center"/>
          </w:tcPr>
          <w:p w14:paraId="796ED69D" w14:textId="77777777" w:rsidR="009751A0" w:rsidRPr="009631C5" w:rsidRDefault="009751A0" w:rsidP="0009057D">
            <w:pPr>
              <w:jc w:val="center"/>
              <w:rPr>
                <w:rFonts w:ascii="Arial" w:hAnsi="Arial" w:cs="Arial"/>
                <w:noProof/>
              </w:rPr>
            </w:pPr>
          </w:p>
        </w:tc>
        <w:tc>
          <w:tcPr>
            <w:tcW w:w="2363" w:type="dxa"/>
            <w:tcBorders>
              <w:top w:val="single" w:sz="4" w:space="0" w:color="auto"/>
              <w:bottom w:val="single" w:sz="4" w:space="0" w:color="auto"/>
            </w:tcBorders>
            <w:vAlign w:val="center"/>
          </w:tcPr>
          <w:p w14:paraId="2C2C3F65" w14:textId="77777777" w:rsidR="009751A0" w:rsidRPr="009631C5" w:rsidRDefault="009751A0" w:rsidP="0009057D">
            <w:pPr>
              <w:jc w:val="center"/>
              <w:rPr>
                <w:rFonts w:ascii="Arial" w:hAnsi="Arial" w:cs="Arial"/>
                <w:noProof/>
              </w:rPr>
            </w:pPr>
          </w:p>
        </w:tc>
        <w:tc>
          <w:tcPr>
            <w:tcW w:w="2736" w:type="dxa"/>
            <w:vAlign w:val="center"/>
          </w:tcPr>
          <w:p w14:paraId="3888D0FF" w14:textId="77777777" w:rsidR="009751A0" w:rsidRPr="009631C5" w:rsidRDefault="009751A0" w:rsidP="0009057D">
            <w:pPr>
              <w:jc w:val="center"/>
              <w:rPr>
                <w:rFonts w:ascii="Arial" w:hAnsi="Arial" w:cs="Arial"/>
                <w:noProof/>
              </w:rPr>
            </w:pPr>
          </w:p>
        </w:tc>
        <w:tc>
          <w:tcPr>
            <w:tcW w:w="1363" w:type="dxa"/>
            <w:vAlign w:val="center"/>
          </w:tcPr>
          <w:p w14:paraId="73C68F2A" w14:textId="77777777" w:rsidR="009751A0" w:rsidRPr="009631C5" w:rsidRDefault="009751A0" w:rsidP="0009057D">
            <w:pPr>
              <w:jc w:val="center"/>
              <w:rPr>
                <w:rFonts w:ascii="Arial" w:hAnsi="Arial" w:cs="Arial"/>
                <w:noProof/>
              </w:rPr>
            </w:pPr>
          </w:p>
        </w:tc>
        <w:tc>
          <w:tcPr>
            <w:tcW w:w="1255" w:type="dxa"/>
            <w:vAlign w:val="center"/>
          </w:tcPr>
          <w:p w14:paraId="236F37DE" w14:textId="77777777" w:rsidR="009751A0" w:rsidRPr="007C7CDB" w:rsidRDefault="009751A0" w:rsidP="0009057D">
            <w:pPr>
              <w:jc w:val="center"/>
              <w:rPr>
                <w:rFonts w:ascii="Arial" w:hAnsi="Arial" w:cs="Arial"/>
                <w:noProof/>
              </w:rPr>
            </w:pPr>
          </w:p>
        </w:tc>
        <w:tc>
          <w:tcPr>
            <w:tcW w:w="1477" w:type="dxa"/>
            <w:vAlign w:val="center"/>
          </w:tcPr>
          <w:p w14:paraId="7CBF11FE" w14:textId="77777777" w:rsidR="009751A0" w:rsidRPr="009631C5" w:rsidRDefault="009751A0" w:rsidP="0009057D">
            <w:pPr>
              <w:jc w:val="center"/>
              <w:rPr>
                <w:rFonts w:ascii="Arial" w:hAnsi="Arial" w:cs="Arial"/>
                <w:noProof/>
              </w:rPr>
            </w:pPr>
          </w:p>
        </w:tc>
        <w:tc>
          <w:tcPr>
            <w:tcW w:w="1956" w:type="dxa"/>
            <w:vAlign w:val="center"/>
          </w:tcPr>
          <w:p w14:paraId="49222F04" w14:textId="77777777" w:rsidR="009751A0" w:rsidRPr="009631C5" w:rsidRDefault="009751A0" w:rsidP="0009057D">
            <w:pPr>
              <w:jc w:val="center"/>
              <w:rPr>
                <w:rFonts w:ascii="Arial" w:hAnsi="Arial" w:cs="Arial"/>
                <w:noProof/>
              </w:rPr>
            </w:pPr>
          </w:p>
        </w:tc>
        <w:tc>
          <w:tcPr>
            <w:tcW w:w="1415" w:type="dxa"/>
            <w:vAlign w:val="center"/>
          </w:tcPr>
          <w:p w14:paraId="34536E9D" w14:textId="77777777" w:rsidR="009751A0" w:rsidRPr="007C7CDB" w:rsidRDefault="009751A0" w:rsidP="0009057D">
            <w:pPr>
              <w:jc w:val="center"/>
              <w:rPr>
                <w:rFonts w:ascii="Arial" w:hAnsi="Arial" w:cs="Arial"/>
                <w:noProof/>
              </w:rPr>
            </w:pPr>
          </w:p>
        </w:tc>
      </w:tr>
      <w:tr w:rsidR="009751A0" w:rsidRPr="007C7CDB" w14:paraId="5667F636" w14:textId="02B61ABD" w:rsidTr="009751A0">
        <w:trPr>
          <w:trHeight w:val="277"/>
        </w:trPr>
        <w:tc>
          <w:tcPr>
            <w:tcW w:w="587" w:type="dxa"/>
            <w:tcBorders>
              <w:top w:val="single" w:sz="4" w:space="0" w:color="auto"/>
            </w:tcBorders>
            <w:shd w:val="clear" w:color="auto" w:fill="auto"/>
            <w:vAlign w:val="center"/>
          </w:tcPr>
          <w:p w14:paraId="260FCE82" w14:textId="77777777" w:rsidR="009751A0" w:rsidRPr="009631C5" w:rsidRDefault="009751A0" w:rsidP="0009057D">
            <w:pPr>
              <w:jc w:val="center"/>
              <w:rPr>
                <w:rFonts w:ascii="Arial" w:hAnsi="Arial" w:cs="Arial"/>
                <w:noProof/>
              </w:rPr>
            </w:pPr>
            <w:r w:rsidRPr="009631C5">
              <w:rPr>
                <w:rFonts w:ascii="Arial" w:hAnsi="Arial" w:cs="Arial"/>
                <w:noProof/>
              </w:rPr>
              <w:t>...</w:t>
            </w:r>
          </w:p>
        </w:tc>
        <w:tc>
          <w:tcPr>
            <w:tcW w:w="1327" w:type="dxa"/>
            <w:tcBorders>
              <w:top w:val="single" w:sz="4" w:space="0" w:color="auto"/>
            </w:tcBorders>
            <w:vAlign w:val="center"/>
          </w:tcPr>
          <w:p w14:paraId="47721BA1" w14:textId="77777777" w:rsidR="009751A0" w:rsidRPr="009631C5" w:rsidRDefault="009751A0" w:rsidP="0009057D">
            <w:pPr>
              <w:jc w:val="center"/>
              <w:rPr>
                <w:rFonts w:ascii="Arial" w:hAnsi="Arial" w:cs="Arial"/>
                <w:noProof/>
              </w:rPr>
            </w:pPr>
          </w:p>
        </w:tc>
        <w:tc>
          <w:tcPr>
            <w:tcW w:w="2363" w:type="dxa"/>
            <w:tcBorders>
              <w:top w:val="single" w:sz="4" w:space="0" w:color="auto"/>
            </w:tcBorders>
            <w:vAlign w:val="center"/>
          </w:tcPr>
          <w:p w14:paraId="7F9AD77C" w14:textId="77777777" w:rsidR="009751A0" w:rsidRPr="009631C5" w:rsidRDefault="009751A0" w:rsidP="0009057D">
            <w:pPr>
              <w:jc w:val="center"/>
              <w:rPr>
                <w:rFonts w:ascii="Arial" w:hAnsi="Arial" w:cs="Arial"/>
                <w:noProof/>
              </w:rPr>
            </w:pPr>
          </w:p>
        </w:tc>
        <w:tc>
          <w:tcPr>
            <w:tcW w:w="2736" w:type="dxa"/>
            <w:vAlign w:val="center"/>
          </w:tcPr>
          <w:p w14:paraId="7249B4BE" w14:textId="77777777" w:rsidR="009751A0" w:rsidRPr="009631C5" w:rsidRDefault="009751A0" w:rsidP="0009057D">
            <w:pPr>
              <w:jc w:val="center"/>
              <w:rPr>
                <w:rFonts w:ascii="Arial" w:hAnsi="Arial" w:cs="Arial"/>
                <w:noProof/>
              </w:rPr>
            </w:pPr>
          </w:p>
        </w:tc>
        <w:tc>
          <w:tcPr>
            <w:tcW w:w="1363" w:type="dxa"/>
            <w:vAlign w:val="center"/>
          </w:tcPr>
          <w:p w14:paraId="10A7D13E" w14:textId="77777777" w:rsidR="009751A0" w:rsidRPr="009631C5" w:rsidRDefault="009751A0" w:rsidP="0009057D">
            <w:pPr>
              <w:jc w:val="center"/>
              <w:rPr>
                <w:rFonts w:ascii="Arial" w:hAnsi="Arial" w:cs="Arial"/>
                <w:noProof/>
              </w:rPr>
            </w:pPr>
          </w:p>
        </w:tc>
        <w:tc>
          <w:tcPr>
            <w:tcW w:w="1255" w:type="dxa"/>
            <w:vAlign w:val="center"/>
          </w:tcPr>
          <w:p w14:paraId="1112E083" w14:textId="77777777" w:rsidR="009751A0" w:rsidRPr="007C7CDB" w:rsidRDefault="009751A0" w:rsidP="0009057D">
            <w:pPr>
              <w:jc w:val="center"/>
              <w:rPr>
                <w:rFonts w:ascii="Arial" w:hAnsi="Arial" w:cs="Arial"/>
                <w:noProof/>
              </w:rPr>
            </w:pPr>
          </w:p>
        </w:tc>
        <w:tc>
          <w:tcPr>
            <w:tcW w:w="1477" w:type="dxa"/>
            <w:vAlign w:val="center"/>
          </w:tcPr>
          <w:p w14:paraId="1C3BC2C8" w14:textId="77777777" w:rsidR="009751A0" w:rsidRPr="009631C5" w:rsidRDefault="009751A0" w:rsidP="0009057D">
            <w:pPr>
              <w:jc w:val="center"/>
              <w:rPr>
                <w:rFonts w:ascii="Arial" w:hAnsi="Arial" w:cs="Arial"/>
                <w:noProof/>
              </w:rPr>
            </w:pPr>
          </w:p>
        </w:tc>
        <w:tc>
          <w:tcPr>
            <w:tcW w:w="1956" w:type="dxa"/>
            <w:vAlign w:val="center"/>
          </w:tcPr>
          <w:p w14:paraId="3BAC272E" w14:textId="77777777" w:rsidR="009751A0" w:rsidRPr="009631C5" w:rsidRDefault="009751A0" w:rsidP="0009057D">
            <w:pPr>
              <w:jc w:val="center"/>
              <w:rPr>
                <w:rFonts w:ascii="Arial" w:hAnsi="Arial" w:cs="Arial"/>
                <w:noProof/>
              </w:rPr>
            </w:pPr>
          </w:p>
        </w:tc>
        <w:tc>
          <w:tcPr>
            <w:tcW w:w="1415" w:type="dxa"/>
            <w:vAlign w:val="center"/>
          </w:tcPr>
          <w:p w14:paraId="0D937023" w14:textId="77777777" w:rsidR="009751A0" w:rsidRPr="007C7CDB" w:rsidRDefault="009751A0" w:rsidP="0009057D">
            <w:pPr>
              <w:jc w:val="center"/>
              <w:rPr>
                <w:rFonts w:ascii="Arial" w:hAnsi="Arial" w:cs="Arial"/>
                <w:noProof/>
              </w:rPr>
            </w:pPr>
          </w:p>
        </w:tc>
      </w:tr>
    </w:tbl>
    <w:p w14:paraId="0AE9193C" w14:textId="77777777" w:rsidR="0042471A" w:rsidRPr="007C7CDB" w:rsidRDefault="0042471A" w:rsidP="00E97176">
      <w:pPr>
        <w:spacing w:after="0"/>
        <w:jc w:val="both"/>
        <w:rPr>
          <w:rFonts w:ascii="Arial" w:hAnsi="Arial" w:cs="Arial"/>
          <w:sz w:val="20"/>
          <w:szCs w:val="20"/>
        </w:rPr>
      </w:pPr>
    </w:p>
    <w:p w14:paraId="3EDEBC52" w14:textId="673C5850" w:rsidR="0042471A" w:rsidRPr="007C7CDB" w:rsidRDefault="0009057D" w:rsidP="00E97176">
      <w:pPr>
        <w:spacing w:after="0"/>
        <w:jc w:val="both"/>
        <w:rPr>
          <w:rFonts w:ascii="Arial" w:hAnsi="Arial" w:cs="Arial"/>
          <w:sz w:val="20"/>
          <w:szCs w:val="20"/>
        </w:rPr>
      </w:pPr>
      <w:r w:rsidRPr="007C7CDB">
        <w:rPr>
          <w:rFonts w:ascii="Arial" w:hAnsi="Arial" w:cs="Arial"/>
          <w:sz w:val="20"/>
          <w:szCs w:val="20"/>
        </w:rPr>
        <w:t>2 lentelė. Informacija apie</w:t>
      </w:r>
      <w:r w:rsidR="00523602" w:rsidRPr="007C7CDB">
        <w:rPr>
          <w:rFonts w:ascii="Arial" w:hAnsi="Arial" w:cs="Arial"/>
          <w:sz w:val="20"/>
          <w:szCs w:val="20"/>
        </w:rPr>
        <w:t xml:space="preserve"> </w:t>
      </w:r>
      <w:r w:rsidR="00523602" w:rsidRPr="007C7CDB">
        <w:rPr>
          <w:rFonts w:ascii="Arial" w:eastAsia="Calibri" w:hAnsi="Arial" w:cs="Arial"/>
          <w:b/>
          <w:iCs/>
          <w:sz w:val="20"/>
          <w:szCs w:val="20"/>
          <w:lang w:eastAsia="lt-LT"/>
        </w:rPr>
        <w:t>teisinio konsultavimo viešųjų pirkimų</w:t>
      </w:r>
      <w:r w:rsidR="00523602" w:rsidRPr="007C7CDB">
        <w:rPr>
          <w:rFonts w:ascii="Arial" w:eastAsia="Calibri" w:hAnsi="Arial" w:cs="Arial"/>
          <w:bCs/>
          <w:iCs/>
          <w:sz w:val="20"/>
          <w:szCs w:val="20"/>
          <w:lang w:eastAsia="lt-LT"/>
        </w:rPr>
        <w:t xml:space="preserve"> </w:t>
      </w:r>
      <w:r w:rsidR="00523602" w:rsidRPr="007C7CDB">
        <w:rPr>
          <w:rFonts w:ascii="Arial" w:eastAsia="Calibri" w:hAnsi="Arial" w:cs="Arial"/>
          <w:b/>
          <w:iCs/>
          <w:sz w:val="20"/>
          <w:szCs w:val="20"/>
          <w:lang w:eastAsia="lt-LT"/>
        </w:rPr>
        <w:t xml:space="preserve">teisės srityje specialisto </w:t>
      </w:r>
      <w:r w:rsidR="00523602" w:rsidRPr="007C7CDB">
        <w:rPr>
          <w:rFonts w:ascii="Arial" w:hAnsi="Arial" w:cs="Arial"/>
          <w:sz w:val="20"/>
          <w:szCs w:val="20"/>
        </w:rPr>
        <w:t>patirtį</w:t>
      </w:r>
      <w:r w:rsidR="00A33098" w:rsidRPr="007C7CDB">
        <w:rPr>
          <w:rFonts w:ascii="Arial" w:hAnsi="Arial" w:cs="Arial"/>
          <w:sz w:val="20"/>
          <w:szCs w:val="20"/>
        </w:rPr>
        <w:t>.</w:t>
      </w:r>
    </w:p>
    <w:tbl>
      <w:tblPr>
        <w:tblStyle w:val="TableGrid2"/>
        <w:tblW w:w="14428" w:type="dxa"/>
        <w:tblInd w:w="-572" w:type="dxa"/>
        <w:tblLook w:val="04A0" w:firstRow="1" w:lastRow="0" w:firstColumn="1" w:lastColumn="0" w:noHBand="0" w:noVBand="1"/>
      </w:tblPr>
      <w:tblGrid>
        <w:gridCol w:w="585"/>
        <w:gridCol w:w="1322"/>
        <w:gridCol w:w="2355"/>
        <w:gridCol w:w="2727"/>
        <w:gridCol w:w="1358"/>
        <w:gridCol w:w="1250"/>
        <w:gridCol w:w="1472"/>
        <w:gridCol w:w="1949"/>
        <w:gridCol w:w="1410"/>
      </w:tblGrid>
      <w:tr w:rsidR="009751A0" w:rsidRPr="007C7CDB" w14:paraId="3A520DAD" w14:textId="77777777" w:rsidTr="009751A0">
        <w:trPr>
          <w:trHeight w:val="419"/>
        </w:trPr>
        <w:tc>
          <w:tcPr>
            <w:tcW w:w="585" w:type="dxa"/>
            <w:shd w:val="clear" w:color="auto" w:fill="auto"/>
            <w:vAlign w:val="center"/>
          </w:tcPr>
          <w:p w14:paraId="6C87E709" w14:textId="77777777" w:rsidR="009751A0" w:rsidRPr="009631C5" w:rsidRDefault="009751A0" w:rsidP="00823DBF">
            <w:pPr>
              <w:jc w:val="center"/>
              <w:rPr>
                <w:rFonts w:ascii="Arial" w:hAnsi="Arial" w:cs="Arial"/>
                <w:noProof/>
              </w:rPr>
            </w:pPr>
            <w:r w:rsidRPr="009631C5">
              <w:rPr>
                <w:rFonts w:ascii="Arial" w:hAnsi="Arial" w:cs="Arial"/>
                <w:noProof/>
              </w:rPr>
              <w:t>Eil.</w:t>
            </w:r>
          </w:p>
          <w:p w14:paraId="34B7429A" w14:textId="77777777" w:rsidR="009751A0" w:rsidRPr="009631C5" w:rsidRDefault="009751A0" w:rsidP="00823DBF">
            <w:pPr>
              <w:jc w:val="center"/>
              <w:rPr>
                <w:rFonts w:ascii="Arial" w:hAnsi="Arial" w:cs="Arial"/>
                <w:noProof/>
              </w:rPr>
            </w:pPr>
            <w:r w:rsidRPr="009631C5">
              <w:rPr>
                <w:rFonts w:ascii="Arial" w:hAnsi="Arial" w:cs="Arial"/>
                <w:noProof/>
              </w:rPr>
              <w:t>Nr.</w:t>
            </w:r>
          </w:p>
        </w:tc>
        <w:tc>
          <w:tcPr>
            <w:tcW w:w="1322" w:type="dxa"/>
            <w:shd w:val="clear" w:color="auto" w:fill="auto"/>
            <w:vAlign w:val="center"/>
          </w:tcPr>
          <w:p w14:paraId="7582CB02" w14:textId="77777777" w:rsidR="009751A0" w:rsidRPr="009631C5" w:rsidRDefault="009751A0" w:rsidP="00823DBF">
            <w:pPr>
              <w:jc w:val="center"/>
              <w:rPr>
                <w:rFonts w:ascii="Arial" w:hAnsi="Arial" w:cs="Arial"/>
                <w:noProof/>
              </w:rPr>
            </w:pPr>
            <w:r w:rsidRPr="009631C5">
              <w:rPr>
                <w:rFonts w:ascii="Arial" w:hAnsi="Arial" w:cs="Arial"/>
                <w:noProof/>
              </w:rPr>
              <w:t>Specialisto vardas, pavardė</w:t>
            </w:r>
          </w:p>
        </w:tc>
        <w:tc>
          <w:tcPr>
            <w:tcW w:w="2355" w:type="dxa"/>
            <w:shd w:val="clear" w:color="auto" w:fill="auto"/>
            <w:vAlign w:val="center"/>
          </w:tcPr>
          <w:p w14:paraId="35B30D5A" w14:textId="09EB8D19" w:rsidR="009751A0" w:rsidRPr="009631C5" w:rsidRDefault="009751A0" w:rsidP="00823DBF">
            <w:pPr>
              <w:jc w:val="center"/>
              <w:rPr>
                <w:rFonts w:ascii="Arial" w:hAnsi="Arial" w:cs="Arial"/>
                <w:noProof/>
              </w:rPr>
            </w:pPr>
            <w:r w:rsidRPr="009631C5">
              <w:rPr>
                <w:rFonts w:ascii="Arial" w:hAnsi="Arial" w:cs="Arial"/>
                <w:noProof/>
              </w:rPr>
              <w:t>Įvykdytos</w:t>
            </w:r>
            <w:r>
              <w:rPr>
                <w:rFonts w:ascii="Arial" w:hAnsi="Arial" w:cs="Arial"/>
                <w:noProof/>
              </w:rPr>
              <w:t>/vykdomos</w:t>
            </w:r>
            <w:r w:rsidRPr="009631C5">
              <w:rPr>
                <w:rFonts w:ascii="Arial" w:hAnsi="Arial" w:cs="Arial"/>
                <w:noProof/>
              </w:rPr>
              <w:t xml:space="preserve"> sutarties pavadinimas, trumpas aprašymas, atitikimas reikalavimams pagal pirkimo sąlygų </w:t>
            </w:r>
            <w:r w:rsidRPr="007C7CDB">
              <w:rPr>
                <w:rFonts w:ascii="Arial" w:hAnsi="Arial" w:cs="Arial"/>
                <w:noProof/>
              </w:rPr>
              <w:t>3</w:t>
            </w:r>
            <w:r w:rsidRPr="009631C5">
              <w:rPr>
                <w:rFonts w:ascii="Arial" w:hAnsi="Arial" w:cs="Arial"/>
                <w:noProof/>
              </w:rPr>
              <w:t xml:space="preserve"> priedą</w:t>
            </w:r>
          </w:p>
        </w:tc>
        <w:tc>
          <w:tcPr>
            <w:tcW w:w="2727" w:type="dxa"/>
            <w:shd w:val="clear" w:color="auto" w:fill="auto"/>
            <w:vAlign w:val="center"/>
          </w:tcPr>
          <w:p w14:paraId="311418D4" w14:textId="10320619" w:rsidR="009751A0" w:rsidRPr="009631C5" w:rsidRDefault="009751A0" w:rsidP="00823DBF">
            <w:pPr>
              <w:jc w:val="center"/>
              <w:rPr>
                <w:rFonts w:ascii="Arial" w:hAnsi="Arial" w:cs="Arial"/>
                <w:noProof/>
              </w:rPr>
            </w:pPr>
            <w:r w:rsidRPr="009631C5">
              <w:rPr>
                <w:rFonts w:ascii="Arial" w:hAnsi="Arial" w:cs="Arial"/>
                <w:noProof/>
              </w:rPr>
              <w:t>Sutarties užsakovas ir (arba) darbdavys, jų atsakingų asmenų, galinčių patvirtinti teikiamą informaciją apie patirtį, kontaktiniai duomenys (telefonas, elektroninio pašto adresas)</w:t>
            </w:r>
          </w:p>
        </w:tc>
        <w:tc>
          <w:tcPr>
            <w:tcW w:w="1358" w:type="dxa"/>
            <w:shd w:val="clear" w:color="auto" w:fill="auto"/>
            <w:vAlign w:val="center"/>
          </w:tcPr>
          <w:p w14:paraId="6B093C67" w14:textId="77777777" w:rsidR="009751A0" w:rsidRPr="009631C5" w:rsidRDefault="009751A0" w:rsidP="00823DBF">
            <w:pPr>
              <w:jc w:val="center"/>
              <w:rPr>
                <w:rFonts w:ascii="Arial" w:hAnsi="Arial" w:cs="Arial"/>
                <w:noProof/>
              </w:rPr>
            </w:pPr>
            <w:r w:rsidRPr="009631C5">
              <w:rPr>
                <w:rFonts w:ascii="Arial" w:hAnsi="Arial" w:cs="Arial"/>
                <w:noProof/>
              </w:rPr>
              <w:t>Sutarties pradžia ir pabaiga (mėnesio tikslumu)</w:t>
            </w:r>
          </w:p>
          <w:p w14:paraId="5C5F2EE2" w14:textId="77777777" w:rsidR="009751A0" w:rsidRPr="009631C5" w:rsidRDefault="009751A0" w:rsidP="00823DBF">
            <w:pPr>
              <w:jc w:val="center"/>
              <w:rPr>
                <w:rFonts w:ascii="Arial" w:hAnsi="Arial" w:cs="Arial"/>
                <w:noProof/>
              </w:rPr>
            </w:pPr>
          </w:p>
        </w:tc>
        <w:tc>
          <w:tcPr>
            <w:tcW w:w="1250" w:type="dxa"/>
            <w:vAlign w:val="center"/>
          </w:tcPr>
          <w:p w14:paraId="4A966A7E" w14:textId="77777777" w:rsidR="009751A0" w:rsidRPr="007C7CDB" w:rsidRDefault="009751A0" w:rsidP="00823DBF">
            <w:pPr>
              <w:jc w:val="center"/>
              <w:rPr>
                <w:rFonts w:ascii="Arial" w:hAnsi="Arial" w:cs="Arial"/>
                <w:noProof/>
              </w:rPr>
            </w:pPr>
            <w:r w:rsidRPr="007C7CDB">
              <w:rPr>
                <w:rFonts w:ascii="Arial" w:hAnsi="Arial" w:cs="Arial"/>
                <w:noProof/>
              </w:rPr>
              <w:t>Sutarties suma, Eur be PVM</w:t>
            </w:r>
          </w:p>
        </w:tc>
        <w:tc>
          <w:tcPr>
            <w:tcW w:w="1472" w:type="dxa"/>
            <w:shd w:val="clear" w:color="auto" w:fill="auto"/>
            <w:vAlign w:val="center"/>
          </w:tcPr>
          <w:p w14:paraId="07804E2D" w14:textId="77777777" w:rsidR="009751A0" w:rsidRPr="009631C5" w:rsidRDefault="009751A0" w:rsidP="00823DBF">
            <w:pPr>
              <w:jc w:val="center"/>
              <w:rPr>
                <w:rFonts w:ascii="Arial" w:hAnsi="Arial" w:cs="Arial"/>
                <w:noProof/>
              </w:rPr>
            </w:pPr>
            <w:r w:rsidRPr="009631C5">
              <w:rPr>
                <w:rFonts w:ascii="Arial" w:hAnsi="Arial" w:cs="Arial"/>
                <w:noProof/>
              </w:rPr>
              <w:t>Specialisto veiklos vykdant  sutartį pradžia ir pabaiga (mėnesio tikslumu)</w:t>
            </w:r>
          </w:p>
        </w:tc>
        <w:tc>
          <w:tcPr>
            <w:tcW w:w="1949" w:type="dxa"/>
            <w:shd w:val="clear" w:color="auto" w:fill="auto"/>
            <w:vAlign w:val="center"/>
          </w:tcPr>
          <w:p w14:paraId="6043C520" w14:textId="77777777" w:rsidR="009751A0" w:rsidRPr="009631C5" w:rsidRDefault="009751A0" w:rsidP="00823DBF">
            <w:pPr>
              <w:jc w:val="center"/>
              <w:rPr>
                <w:rFonts w:ascii="Arial" w:hAnsi="Arial" w:cs="Arial"/>
                <w:noProof/>
              </w:rPr>
            </w:pPr>
            <w:r w:rsidRPr="009631C5">
              <w:rPr>
                <w:rFonts w:ascii="Arial" w:hAnsi="Arial" w:cs="Arial"/>
                <w:noProof/>
              </w:rPr>
              <w:t>Specialisto veiklos vykdant sutartį trumpas apibūdinimas, pagrindinės veiklos ir atsakomybės</w:t>
            </w:r>
          </w:p>
        </w:tc>
        <w:tc>
          <w:tcPr>
            <w:tcW w:w="1410" w:type="dxa"/>
            <w:vAlign w:val="center"/>
          </w:tcPr>
          <w:p w14:paraId="22EE3FFB" w14:textId="77777777" w:rsidR="009751A0" w:rsidRPr="007C7CDB" w:rsidRDefault="009751A0" w:rsidP="00823DBF">
            <w:pPr>
              <w:jc w:val="center"/>
              <w:rPr>
                <w:rFonts w:ascii="Arial" w:hAnsi="Arial" w:cs="Arial"/>
                <w:noProof/>
              </w:rPr>
            </w:pPr>
            <w:r w:rsidRPr="007C7CDB">
              <w:rPr>
                <w:rFonts w:ascii="Arial" w:hAnsi="Arial" w:cs="Arial"/>
                <w:noProof/>
              </w:rPr>
              <w:t>Specialisto pasitelkimo pagrindas</w:t>
            </w:r>
          </w:p>
        </w:tc>
      </w:tr>
      <w:tr w:rsidR="009751A0" w:rsidRPr="007C7CDB" w14:paraId="1F6AFA9D" w14:textId="77777777" w:rsidTr="009751A0">
        <w:trPr>
          <w:trHeight w:val="293"/>
        </w:trPr>
        <w:tc>
          <w:tcPr>
            <w:tcW w:w="585" w:type="dxa"/>
            <w:shd w:val="clear" w:color="auto" w:fill="auto"/>
            <w:vAlign w:val="center"/>
          </w:tcPr>
          <w:p w14:paraId="78E37EB6" w14:textId="77777777" w:rsidR="009751A0" w:rsidRPr="009631C5" w:rsidRDefault="009751A0" w:rsidP="00823DBF">
            <w:pPr>
              <w:jc w:val="center"/>
              <w:rPr>
                <w:rFonts w:ascii="Arial" w:hAnsi="Arial" w:cs="Arial"/>
                <w:noProof/>
              </w:rPr>
            </w:pPr>
            <w:r w:rsidRPr="009631C5">
              <w:rPr>
                <w:rFonts w:ascii="Arial" w:hAnsi="Arial" w:cs="Arial"/>
                <w:noProof/>
              </w:rPr>
              <w:t>1.</w:t>
            </w:r>
          </w:p>
        </w:tc>
        <w:tc>
          <w:tcPr>
            <w:tcW w:w="1322" w:type="dxa"/>
            <w:tcBorders>
              <w:bottom w:val="single" w:sz="4" w:space="0" w:color="auto"/>
            </w:tcBorders>
            <w:vAlign w:val="center"/>
          </w:tcPr>
          <w:p w14:paraId="4A80F64A" w14:textId="77777777" w:rsidR="009751A0" w:rsidRPr="009631C5" w:rsidRDefault="009751A0" w:rsidP="00823DBF">
            <w:pPr>
              <w:jc w:val="center"/>
              <w:rPr>
                <w:rFonts w:ascii="Arial" w:hAnsi="Arial" w:cs="Arial"/>
                <w:noProof/>
              </w:rPr>
            </w:pPr>
          </w:p>
        </w:tc>
        <w:tc>
          <w:tcPr>
            <w:tcW w:w="2355" w:type="dxa"/>
            <w:tcBorders>
              <w:bottom w:val="single" w:sz="4" w:space="0" w:color="auto"/>
            </w:tcBorders>
            <w:vAlign w:val="center"/>
          </w:tcPr>
          <w:p w14:paraId="50755D8F" w14:textId="77777777" w:rsidR="009751A0" w:rsidRPr="009631C5" w:rsidRDefault="009751A0" w:rsidP="00823DBF">
            <w:pPr>
              <w:jc w:val="center"/>
              <w:rPr>
                <w:rFonts w:ascii="Arial" w:hAnsi="Arial" w:cs="Arial"/>
                <w:noProof/>
              </w:rPr>
            </w:pPr>
          </w:p>
        </w:tc>
        <w:tc>
          <w:tcPr>
            <w:tcW w:w="2727" w:type="dxa"/>
            <w:vAlign w:val="center"/>
          </w:tcPr>
          <w:p w14:paraId="41930746" w14:textId="77777777" w:rsidR="009751A0" w:rsidRPr="009631C5" w:rsidRDefault="009751A0" w:rsidP="00823DBF">
            <w:pPr>
              <w:jc w:val="center"/>
              <w:rPr>
                <w:rFonts w:ascii="Arial" w:hAnsi="Arial" w:cs="Arial"/>
                <w:noProof/>
              </w:rPr>
            </w:pPr>
          </w:p>
        </w:tc>
        <w:tc>
          <w:tcPr>
            <w:tcW w:w="1358" w:type="dxa"/>
            <w:vAlign w:val="center"/>
          </w:tcPr>
          <w:p w14:paraId="408AD77B" w14:textId="77777777" w:rsidR="009751A0" w:rsidRPr="009631C5" w:rsidRDefault="009751A0" w:rsidP="00823DBF">
            <w:pPr>
              <w:jc w:val="center"/>
              <w:rPr>
                <w:rFonts w:ascii="Arial" w:hAnsi="Arial" w:cs="Arial"/>
                <w:noProof/>
              </w:rPr>
            </w:pPr>
          </w:p>
        </w:tc>
        <w:tc>
          <w:tcPr>
            <w:tcW w:w="1250" w:type="dxa"/>
            <w:vAlign w:val="center"/>
          </w:tcPr>
          <w:p w14:paraId="2979555D" w14:textId="77777777" w:rsidR="009751A0" w:rsidRPr="007C7CDB" w:rsidRDefault="009751A0" w:rsidP="00823DBF">
            <w:pPr>
              <w:jc w:val="center"/>
              <w:rPr>
                <w:rFonts w:ascii="Arial" w:hAnsi="Arial" w:cs="Arial"/>
                <w:noProof/>
              </w:rPr>
            </w:pPr>
          </w:p>
        </w:tc>
        <w:tc>
          <w:tcPr>
            <w:tcW w:w="1472" w:type="dxa"/>
            <w:vAlign w:val="center"/>
          </w:tcPr>
          <w:p w14:paraId="2ECC95CC" w14:textId="77777777" w:rsidR="009751A0" w:rsidRPr="009631C5" w:rsidRDefault="009751A0" w:rsidP="00823DBF">
            <w:pPr>
              <w:jc w:val="center"/>
              <w:rPr>
                <w:rFonts w:ascii="Arial" w:hAnsi="Arial" w:cs="Arial"/>
                <w:noProof/>
              </w:rPr>
            </w:pPr>
          </w:p>
        </w:tc>
        <w:tc>
          <w:tcPr>
            <w:tcW w:w="1949" w:type="dxa"/>
            <w:vAlign w:val="center"/>
          </w:tcPr>
          <w:p w14:paraId="799B71BF" w14:textId="77777777" w:rsidR="009751A0" w:rsidRPr="009631C5" w:rsidRDefault="009751A0" w:rsidP="00823DBF">
            <w:pPr>
              <w:jc w:val="center"/>
              <w:rPr>
                <w:rFonts w:ascii="Arial" w:hAnsi="Arial" w:cs="Arial"/>
                <w:noProof/>
              </w:rPr>
            </w:pPr>
          </w:p>
        </w:tc>
        <w:tc>
          <w:tcPr>
            <w:tcW w:w="1410" w:type="dxa"/>
            <w:vAlign w:val="center"/>
          </w:tcPr>
          <w:p w14:paraId="5B67A6E5" w14:textId="77777777" w:rsidR="009751A0" w:rsidRPr="007C7CDB" w:rsidRDefault="009751A0" w:rsidP="00823DBF">
            <w:pPr>
              <w:jc w:val="center"/>
              <w:rPr>
                <w:rFonts w:ascii="Arial" w:hAnsi="Arial" w:cs="Arial"/>
                <w:noProof/>
              </w:rPr>
            </w:pPr>
          </w:p>
        </w:tc>
      </w:tr>
      <w:tr w:rsidR="009751A0" w:rsidRPr="007C7CDB" w14:paraId="5942AA3B" w14:textId="77777777" w:rsidTr="009751A0">
        <w:trPr>
          <w:trHeight w:val="276"/>
        </w:trPr>
        <w:tc>
          <w:tcPr>
            <w:tcW w:w="585" w:type="dxa"/>
            <w:tcBorders>
              <w:bottom w:val="single" w:sz="4" w:space="0" w:color="auto"/>
            </w:tcBorders>
            <w:shd w:val="clear" w:color="auto" w:fill="auto"/>
            <w:vAlign w:val="center"/>
          </w:tcPr>
          <w:p w14:paraId="661D2D07" w14:textId="77777777" w:rsidR="009751A0" w:rsidRPr="009631C5" w:rsidRDefault="009751A0" w:rsidP="00823DBF">
            <w:pPr>
              <w:jc w:val="center"/>
              <w:rPr>
                <w:rFonts w:ascii="Arial" w:hAnsi="Arial" w:cs="Arial"/>
                <w:noProof/>
              </w:rPr>
            </w:pPr>
            <w:r w:rsidRPr="009631C5">
              <w:rPr>
                <w:rFonts w:ascii="Arial" w:hAnsi="Arial" w:cs="Arial"/>
                <w:noProof/>
              </w:rPr>
              <w:t>2.</w:t>
            </w:r>
          </w:p>
        </w:tc>
        <w:tc>
          <w:tcPr>
            <w:tcW w:w="1322" w:type="dxa"/>
            <w:tcBorders>
              <w:top w:val="single" w:sz="4" w:space="0" w:color="auto"/>
              <w:bottom w:val="single" w:sz="4" w:space="0" w:color="auto"/>
            </w:tcBorders>
            <w:vAlign w:val="center"/>
          </w:tcPr>
          <w:p w14:paraId="08555723" w14:textId="77777777" w:rsidR="009751A0" w:rsidRPr="009631C5" w:rsidRDefault="009751A0" w:rsidP="00823DBF">
            <w:pPr>
              <w:jc w:val="center"/>
              <w:rPr>
                <w:rFonts w:ascii="Arial" w:hAnsi="Arial" w:cs="Arial"/>
                <w:noProof/>
              </w:rPr>
            </w:pPr>
          </w:p>
        </w:tc>
        <w:tc>
          <w:tcPr>
            <w:tcW w:w="2355" w:type="dxa"/>
            <w:tcBorders>
              <w:top w:val="single" w:sz="4" w:space="0" w:color="auto"/>
              <w:bottom w:val="single" w:sz="4" w:space="0" w:color="auto"/>
            </w:tcBorders>
            <w:vAlign w:val="center"/>
          </w:tcPr>
          <w:p w14:paraId="4CFC9B47" w14:textId="77777777" w:rsidR="009751A0" w:rsidRPr="009631C5" w:rsidRDefault="009751A0" w:rsidP="00823DBF">
            <w:pPr>
              <w:jc w:val="center"/>
              <w:rPr>
                <w:rFonts w:ascii="Arial" w:hAnsi="Arial" w:cs="Arial"/>
                <w:noProof/>
              </w:rPr>
            </w:pPr>
          </w:p>
        </w:tc>
        <w:tc>
          <w:tcPr>
            <w:tcW w:w="2727" w:type="dxa"/>
            <w:vAlign w:val="center"/>
          </w:tcPr>
          <w:p w14:paraId="11DDCA2A" w14:textId="77777777" w:rsidR="009751A0" w:rsidRPr="009631C5" w:rsidRDefault="009751A0" w:rsidP="00823DBF">
            <w:pPr>
              <w:jc w:val="center"/>
              <w:rPr>
                <w:rFonts w:ascii="Arial" w:hAnsi="Arial" w:cs="Arial"/>
                <w:noProof/>
              </w:rPr>
            </w:pPr>
          </w:p>
        </w:tc>
        <w:tc>
          <w:tcPr>
            <w:tcW w:w="1358" w:type="dxa"/>
            <w:vAlign w:val="center"/>
          </w:tcPr>
          <w:p w14:paraId="04A158CC" w14:textId="77777777" w:rsidR="009751A0" w:rsidRPr="009631C5" w:rsidRDefault="009751A0" w:rsidP="00823DBF">
            <w:pPr>
              <w:jc w:val="center"/>
              <w:rPr>
                <w:rFonts w:ascii="Arial" w:hAnsi="Arial" w:cs="Arial"/>
                <w:noProof/>
              </w:rPr>
            </w:pPr>
          </w:p>
        </w:tc>
        <w:tc>
          <w:tcPr>
            <w:tcW w:w="1250" w:type="dxa"/>
            <w:vAlign w:val="center"/>
          </w:tcPr>
          <w:p w14:paraId="3CD82BAE" w14:textId="77777777" w:rsidR="009751A0" w:rsidRPr="007C7CDB" w:rsidRDefault="009751A0" w:rsidP="00823DBF">
            <w:pPr>
              <w:jc w:val="center"/>
              <w:rPr>
                <w:rFonts w:ascii="Arial" w:hAnsi="Arial" w:cs="Arial"/>
                <w:noProof/>
              </w:rPr>
            </w:pPr>
          </w:p>
        </w:tc>
        <w:tc>
          <w:tcPr>
            <w:tcW w:w="1472" w:type="dxa"/>
            <w:vAlign w:val="center"/>
          </w:tcPr>
          <w:p w14:paraId="4C107413" w14:textId="77777777" w:rsidR="009751A0" w:rsidRPr="009631C5" w:rsidRDefault="009751A0" w:rsidP="00823DBF">
            <w:pPr>
              <w:jc w:val="center"/>
              <w:rPr>
                <w:rFonts w:ascii="Arial" w:hAnsi="Arial" w:cs="Arial"/>
                <w:noProof/>
              </w:rPr>
            </w:pPr>
          </w:p>
        </w:tc>
        <w:tc>
          <w:tcPr>
            <w:tcW w:w="1949" w:type="dxa"/>
            <w:vAlign w:val="center"/>
          </w:tcPr>
          <w:p w14:paraId="2E41C9C8" w14:textId="77777777" w:rsidR="009751A0" w:rsidRPr="009631C5" w:rsidRDefault="009751A0" w:rsidP="00823DBF">
            <w:pPr>
              <w:jc w:val="center"/>
              <w:rPr>
                <w:rFonts w:ascii="Arial" w:hAnsi="Arial" w:cs="Arial"/>
                <w:noProof/>
              </w:rPr>
            </w:pPr>
          </w:p>
        </w:tc>
        <w:tc>
          <w:tcPr>
            <w:tcW w:w="1410" w:type="dxa"/>
            <w:vAlign w:val="center"/>
          </w:tcPr>
          <w:p w14:paraId="2CE6BF12" w14:textId="77777777" w:rsidR="009751A0" w:rsidRPr="007C7CDB" w:rsidRDefault="009751A0" w:rsidP="00823DBF">
            <w:pPr>
              <w:jc w:val="center"/>
              <w:rPr>
                <w:rFonts w:ascii="Arial" w:hAnsi="Arial" w:cs="Arial"/>
                <w:noProof/>
              </w:rPr>
            </w:pPr>
          </w:p>
        </w:tc>
      </w:tr>
      <w:tr w:rsidR="009751A0" w:rsidRPr="007C7CDB" w14:paraId="1C1F3AD5" w14:textId="77777777" w:rsidTr="009751A0">
        <w:trPr>
          <w:trHeight w:val="276"/>
        </w:trPr>
        <w:tc>
          <w:tcPr>
            <w:tcW w:w="585" w:type="dxa"/>
            <w:tcBorders>
              <w:top w:val="single" w:sz="4" w:space="0" w:color="auto"/>
              <w:bottom w:val="single" w:sz="4" w:space="0" w:color="auto"/>
            </w:tcBorders>
            <w:shd w:val="clear" w:color="auto" w:fill="auto"/>
            <w:vAlign w:val="center"/>
          </w:tcPr>
          <w:p w14:paraId="6D8986FA" w14:textId="77777777" w:rsidR="009751A0" w:rsidRPr="009631C5" w:rsidRDefault="009751A0" w:rsidP="00823DBF">
            <w:pPr>
              <w:jc w:val="center"/>
              <w:rPr>
                <w:rFonts w:ascii="Arial" w:hAnsi="Arial" w:cs="Arial"/>
                <w:noProof/>
              </w:rPr>
            </w:pPr>
            <w:r w:rsidRPr="009631C5">
              <w:rPr>
                <w:rFonts w:ascii="Arial" w:hAnsi="Arial" w:cs="Arial"/>
                <w:noProof/>
              </w:rPr>
              <w:t>3.</w:t>
            </w:r>
          </w:p>
        </w:tc>
        <w:tc>
          <w:tcPr>
            <w:tcW w:w="1322" w:type="dxa"/>
            <w:tcBorders>
              <w:top w:val="single" w:sz="4" w:space="0" w:color="auto"/>
              <w:bottom w:val="single" w:sz="4" w:space="0" w:color="auto"/>
            </w:tcBorders>
            <w:vAlign w:val="center"/>
          </w:tcPr>
          <w:p w14:paraId="500C1417" w14:textId="77777777" w:rsidR="009751A0" w:rsidRPr="009631C5" w:rsidRDefault="009751A0" w:rsidP="00823DBF">
            <w:pPr>
              <w:jc w:val="center"/>
              <w:rPr>
                <w:rFonts w:ascii="Arial" w:hAnsi="Arial" w:cs="Arial"/>
                <w:noProof/>
              </w:rPr>
            </w:pPr>
          </w:p>
        </w:tc>
        <w:tc>
          <w:tcPr>
            <w:tcW w:w="2355" w:type="dxa"/>
            <w:tcBorders>
              <w:top w:val="single" w:sz="4" w:space="0" w:color="auto"/>
              <w:bottom w:val="single" w:sz="4" w:space="0" w:color="auto"/>
            </w:tcBorders>
            <w:vAlign w:val="center"/>
          </w:tcPr>
          <w:p w14:paraId="7A6B8627" w14:textId="77777777" w:rsidR="009751A0" w:rsidRPr="009631C5" w:rsidRDefault="009751A0" w:rsidP="00823DBF">
            <w:pPr>
              <w:jc w:val="center"/>
              <w:rPr>
                <w:rFonts w:ascii="Arial" w:hAnsi="Arial" w:cs="Arial"/>
                <w:noProof/>
              </w:rPr>
            </w:pPr>
          </w:p>
        </w:tc>
        <w:tc>
          <w:tcPr>
            <w:tcW w:w="2727" w:type="dxa"/>
            <w:vAlign w:val="center"/>
          </w:tcPr>
          <w:p w14:paraId="0A06712B" w14:textId="77777777" w:rsidR="009751A0" w:rsidRPr="009631C5" w:rsidRDefault="009751A0" w:rsidP="00823DBF">
            <w:pPr>
              <w:jc w:val="center"/>
              <w:rPr>
                <w:rFonts w:ascii="Arial" w:hAnsi="Arial" w:cs="Arial"/>
                <w:noProof/>
              </w:rPr>
            </w:pPr>
          </w:p>
        </w:tc>
        <w:tc>
          <w:tcPr>
            <w:tcW w:w="1358" w:type="dxa"/>
            <w:vAlign w:val="center"/>
          </w:tcPr>
          <w:p w14:paraId="343040C9" w14:textId="77777777" w:rsidR="009751A0" w:rsidRPr="009631C5" w:rsidRDefault="009751A0" w:rsidP="00823DBF">
            <w:pPr>
              <w:jc w:val="center"/>
              <w:rPr>
                <w:rFonts w:ascii="Arial" w:hAnsi="Arial" w:cs="Arial"/>
                <w:noProof/>
              </w:rPr>
            </w:pPr>
          </w:p>
        </w:tc>
        <w:tc>
          <w:tcPr>
            <w:tcW w:w="1250" w:type="dxa"/>
            <w:vAlign w:val="center"/>
          </w:tcPr>
          <w:p w14:paraId="3A322168" w14:textId="77777777" w:rsidR="009751A0" w:rsidRPr="007C7CDB" w:rsidRDefault="009751A0" w:rsidP="00823DBF">
            <w:pPr>
              <w:jc w:val="center"/>
              <w:rPr>
                <w:rFonts w:ascii="Arial" w:hAnsi="Arial" w:cs="Arial"/>
                <w:noProof/>
              </w:rPr>
            </w:pPr>
          </w:p>
        </w:tc>
        <w:tc>
          <w:tcPr>
            <w:tcW w:w="1472" w:type="dxa"/>
            <w:vAlign w:val="center"/>
          </w:tcPr>
          <w:p w14:paraId="30386A13" w14:textId="77777777" w:rsidR="009751A0" w:rsidRPr="009631C5" w:rsidRDefault="009751A0" w:rsidP="00823DBF">
            <w:pPr>
              <w:jc w:val="center"/>
              <w:rPr>
                <w:rFonts w:ascii="Arial" w:hAnsi="Arial" w:cs="Arial"/>
                <w:noProof/>
              </w:rPr>
            </w:pPr>
          </w:p>
        </w:tc>
        <w:tc>
          <w:tcPr>
            <w:tcW w:w="1949" w:type="dxa"/>
            <w:vAlign w:val="center"/>
          </w:tcPr>
          <w:p w14:paraId="7F4A25D4" w14:textId="77777777" w:rsidR="009751A0" w:rsidRPr="009631C5" w:rsidRDefault="009751A0" w:rsidP="00823DBF">
            <w:pPr>
              <w:jc w:val="center"/>
              <w:rPr>
                <w:rFonts w:ascii="Arial" w:hAnsi="Arial" w:cs="Arial"/>
                <w:noProof/>
              </w:rPr>
            </w:pPr>
          </w:p>
        </w:tc>
        <w:tc>
          <w:tcPr>
            <w:tcW w:w="1410" w:type="dxa"/>
            <w:vAlign w:val="center"/>
          </w:tcPr>
          <w:p w14:paraId="5A9A286E" w14:textId="77777777" w:rsidR="009751A0" w:rsidRPr="007C7CDB" w:rsidRDefault="009751A0" w:rsidP="00823DBF">
            <w:pPr>
              <w:jc w:val="center"/>
              <w:rPr>
                <w:rFonts w:ascii="Arial" w:hAnsi="Arial" w:cs="Arial"/>
                <w:noProof/>
              </w:rPr>
            </w:pPr>
          </w:p>
        </w:tc>
      </w:tr>
      <w:tr w:rsidR="009751A0" w:rsidRPr="007C7CDB" w14:paraId="7BB648A1" w14:textId="77777777" w:rsidTr="009751A0">
        <w:trPr>
          <w:trHeight w:val="276"/>
        </w:trPr>
        <w:tc>
          <w:tcPr>
            <w:tcW w:w="585" w:type="dxa"/>
            <w:tcBorders>
              <w:top w:val="single" w:sz="4" w:space="0" w:color="auto"/>
            </w:tcBorders>
            <w:shd w:val="clear" w:color="auto" w:fill="auto"/>
            <w:vAlign w:val="center"/>
          </w:tcPr>
          <w:p w14:paraId="7520CF46" w14:textId="77777777" w:rsidR="009751A0" w:rsidRPr="009631C5" w:rsidRDefault="009751A0" w:rsidP="00823DBF">
            <w:pPr>
              <w:jc w:val="center"/>
              <w:rPr>
                <w:rFonts w:ascii="Arial" w:hAnsi="Arial" w:cs="Arial"/>
                <w:noProof/>
              </w:rPr>
            </w:pPr>
            <w:r w:rsidRPr="009631C5">
              <w:rPr>
                <w:rFonts w:ascii="Arial" w:hAnsi="Arial" w:cs="Arial"/>
                <w:noProof/>
              </w:rPr>
              <w:t>...</w:t>
            </w:r>
          </w:p>
        </w:tc>
        <w:tc>
          <w:tcPr>
            <w:tcW w:w="1322" w:type="dxa"/>
            <w:tcBorders>
              <w:top w:val="single" w:sz="4" w:space="0" w:color="auto"/>
            </w:tcBorders>
            <w:vAlign w:val="center"/>
          </w:tcPr>
          <w:p w14:paraId="06BC9EBA" w14:textId="77777777" w:rsidR="009751A0" w:rsidRPr="009631C5" w:rsidRDefault="009751A0" w:rsidP="00823DBF">
            <w:pPr>
              <w:jc w:val="center"/>
              <w:rPr>
                <w:rFonts w:ascii="Arial" w:hAnsi="Arial" w:cs="Arial"/>
                <w:noProof/>
              </w:rPr>
            </w:pPr>
          </w:p>
        </w:tc>
        <w:tc>
          <w:tcPr>
            <w:tcW w:w="2355" w:type="dxa"/>
            <w:tcBorders>
              <w:top w:val="single" w:sz="4" w:space="0" w:color="auto"/>
            </w:tcBorders>
            <w:vAlign w:val="center"/>
          </w:tcPr>
          <w:p w14:paraId="0D220770" w14:textId="77777777" w:rsidR="009751A0" w:rsidRPr="009631C5" w:rsidRDefault="009751A0" w:rsidP="00823DBF">
            <w:pPr>
              <w:jc w:val="center"/>
              <w:rPr>
                <w:rFonts w:ascii="Arial" w:hAnsi="Arial" w:cs="Arial"/>
                <w:noProof/>
              </w:rPr>
            </w:pPr>
          </w:p>
        </w:tc>
        <w:tc>
          <w:tcPr>
            <w:tcW w:w="2727" w:type="dxa"/>
            <w:vAlign w:val="center"/>
          </w:tcPr>
          <w:p w14:paraId="6D83FA33" w14:textId="77777777" w:rsidR="009751A0" w:rsidRPr="009631C5" w:rsidRDefault="009751A0" w:rsidP="00823DBF">
            <w:pPr>
              <w:jc w:val="center"/>
              <w:rPr>
                <w:rFonts w:ascii="Arial" w:hAnsi="Arial" w:cs="Arial"/>
                <w:noProof/>
              </w:rPr>
            </w:pPr>
          </w:p>
        </w:tc>
        <w:tc>
          <w:tcPr>
            <w:tcW w:w="1358" w:type="dxa"/>
            <w:vAlign w:val="center"/>
          </w:tcPr>
          <w:p w14:paraId="7B225E4D" w14:textId="77777777" w:rsidR="009751A0" w:rsidRPr="009631C5" w:rsidRDefault="009751A0" w:rsidP="00823DBF">
            <w:pPr>
              <w:jc w:val="center"/>
              <w:rPr>
                <w:rFonts w:ascii="Arial" w:hAnsi="Arial" w:cs="Arial"/>
                <w:noProof/>
              </w:rPr>
            </w:pPr>
          </w:p>
        </w:tc>
        <w:tc>
          <w:tcPr>
            <w:tcW w:w="1250" w:type="dxa"/>
            <w:vAlign w:val="center"/>
          </w:tcPr>
          <w:p w14:paraId="70889FD7" w14:textId="77777777" w:rsidR="009751A0" w:rsidRPr="007C7CDB" w:rsidRDefault="009751A0" w:rsidP="00823DBF">
            <w:pPr>
              <w:jc w:val="center"/>
              <w:rPr>
                <w:rFonts w:ascii="Arial" w:hAnsi="Arial" w:cs="Arial"/>
                <w:noProof/>
              </w:rPr>
            </w:pPr>
          </w:p>
        </w:tc>
        <w:tc>
          <w:tcPr>
            <w:tcW w:w="1472" w:type="dxa"/>
            <w:vAlign w:val="center"/>
          </w:tcPr>
          <w:p w14:paraId="4468DC4A" w14:textId="77777777" w:rsidR="009751A0" w:rsidRPr="009631C5" w:rsidRDefault="009751A0" w:rsidP="00823DBF">
            <w:pPr>
              <w:jc w:val="center"/>
              <w:rPr>
                <w:rFonts w:ascii="Arial" w:hAnsi="Arial" w:cs="Arial"/>
                <w:noProof/>
              </w:rPr>
            </w:pPr>
          </w:p>
        </w:tc>
        <w:tc>
          <w:tcPr>
            <w:tcW w:w="1949" w:type="dxa"/>
            <w:vAlign w:val="center"/>
          </w:tcPr>
          <w:p w14:paraId="05D7CCFE" w14:textId="77777777" w:rsidR="009751A0" w:rsidRPr="009631C5" w:rsidRDefault="009751A0" w:rsidP="00823DBF">
            <w:pPr>
              <w:jc w:val="center"/>
              <w:rPr>
                <w:rFonts w:ascii="Arial" w:hAnsi="Arial" w:cs="Arial"/>
                <w:noProof/>
              </w:rPr>
            </w:pPr>
          </w:p>
        </w:tc>
        <w:tc>
          <w:tcPr>
            <w:tcW w:w="1410" w:type="dxa"/>
            <w:vAlign w:val="center"/>
          </w:tcPr>
          <w:p w14:paraId="42DFD20A" w14:textId="77777777" w:rsidR="009751A0" w:rsidRPr="007C7CDB" w:rsidRDefault="009751A0" w:rsidP="00823DBF">
            <w:pPr>
              <w:jc w:val="center"/>
              <w:rPr>
                <w:rFonts w:ascii="Arial" w:hAnsi="Arial" w:cs="Arial"/>
                <w:noProof/>
              </w:rPr>
            </w:pPr>
          </w:p>
        </w:tc>
      </w:tr>
    </w:tbl>
    <w:p w14:paraId="7EA73CB1" w14:textId="77777777" w:rsidR="00D058F0" w:rsidRPr="007C7CDB" w:rsidRDefault="00D058F0" w:rsidP="00A37D86">
      <w:pPr>
        <w:spacing w:after="0"/>
        <w:rPr>
          <w:rFonts w:ascii="Arial" w:hAnsi="Arial" w:cs="Arial"/>
          <w:sz w:val="20"/>
          <w:szCs w:val="20"/>
        </w:rPr>
      </w:pPr>
    </w:p>
    <w:p w14:paraId="268E6177" w14:textId="19CAFDDD" w:rsidR="00E04CA0" w:rsidRPr="007C7CDB" w:rsidRDefault="00523602" w:rsidP="00A37D86">
      <w:pPr>
        <w:spacing w:after="0"/>
        <w:rPr>
          <w:rFonts w:ascii="Arial" w:hAnsi="Arial" w:cs="Arial"/>
          <w:sz w:val="20"/>
          <w:szCs w:val="20"/>
        </w:rPr>
      </w:pPr>
      <w:r w:rsidRPr="007C7CDB">
        <w:rPr>
          <w:rFonts w:ascii="Arial" w:hAnsi="Arial" w:cs="Arial"/>
          <w:sz w:val="20"/>
          <w:szCs w:val="20"/>
        </w:rPr>
        <w:t>3</w:t>
      </w:r>
      <w:r w:rsidR="00E04CA0" w:rsidRPr="007C7CDB">
        <w:rPr>
          <w:rFonts w:ascii="Arial" w:hAnsi="Arial" w:cs="Arial"/>
          <w:sz w:val="20"/>
          <w:szCs w:val="20"/>
        </w:rPr>
        <w:t xml:space="preserve"> lentelė. Informacija apie </w:t>
      </w:r>
      <w:r w:rsidR="00A753E6" w:rsidRPr="009631C5">
        <w:rPr>
          <w:rFonts w:ascii="Arial" w:hAnsi="Arial" w:cs="Arial"/>
          <w:sz w:val="20"/>
          <w:szCs w:val="20"/>
        </w:rPr>
        <w:t xml:space="preserve">Informacija apie </w:t>
      </w:r>
      <w:r w:rsidR="00A753E6" w:rsidRPr="007C7CDB">
        <w:rPr>
          <w:rFonts w:ascii="Arial" w:eastAsia="Calibri" w:hAnsi="Arial" w:cs="Arial"/>
          <w:b/>
          <w:iCs/>
          <w:sz w:val="20"/>
          <w:szCs w:val="20"/>
          <w:lang w:eastAsia="lt-LT"/>
        </w:rPr>
        <w:t xml:space="preserve">teisinio konsultavimo </w:t>
      </w:r>
      <w:r w:rsidR="00B20118" w:rsidRPr="00567C61">
        <w:rPr>
          <w:rFonts w:ascii="Arial" w:hAnsi="Arial" w:cs="Arial"/>
          <w:b/>
          <w:bCs/>
        </w:rPr>
        <w:t>išvestinių finansavimo priemonių, finansavimo iš EIB ir kitų komercinių bankų</w:t>
      </w:r>
      <w:r w:rsidR="00A753E6" w:rsidRPr="007C7CDB">
        <w:rPr>
          <w:rFonts w:ascii="Arial" w:eastAsia="Calibri" w:hAnsi="Arial" w:cs="Arial"/>
          <w:b/>
          <w:iCs/>
          <w:sz w:val="20"/>
          <w:szCs w:val="20"/>
          <w:lang w:eastAsia="lt-LT"/>
        </w:rPr>
        <w:t xml:space="preserve"> srityje specialisto</w:t>
      </w:r>
      <w:r w:rsidR="00A753E6" w:rsidRPr="007C7CDB">
        <w:rPr>
          <w:rFonts w:ascii="Arial" w:hAnsi="Arial" w:cs="Arial"/>
          <w:sz w:val="20"/>
          <w:szCs w:val="20"/>
        </w:rPr>
        <w:t xml:space="preserve"> </w:t>
      </w:r>
      <w:r w:rsidR="00A753E6" w:rsidRPr="009631C5">
        <w:rPr>
          <w:rFonts w:ascii="Arial" w:hAnsi="Arial" w:cs="Arial"/>
          <w:sz w:val="20"/>
          <w:szCs w:val="20"/>
        </w:rPr>
        <w:t>patirtį</w:t>
      </w:r>
      <w:r w:rsidR="00A37D86" w:rsidRPr="007C7CDB">
        <w:rPr>
          <w:rFonts w:ascii="Arial" w:hAnsi="Arial" w:cs="Arial"/>
          <w:sz w:val="20"/>
          <w:szCs w:val="20"/>
        </w:rPr>
        <w:t>.</w:t>
      </w:r>
    </w:p>
    <w:tbl>
      <w:tblPr>
        <w:tblStyle w:val="TableGrid2"/>
        <w:tblW w:w="14459" w:type="dxa"/>
        <w:tblInd w:w="-572" w:type="dxa"/>
        <w:tblLook w:val="04A0" w:firstRow="1" w:lastRow="0" w:firstColumn="1" w:lastColumn="0" w:noHBand="0" w:noVBand="1"/>
      </w:tblPr>
      <w:tblGrid>
        <w:gridCol w:w="585"/>
        <w:gridCol w:w="1325"/>
        <w:gridCol w:w="2360"/>
        <w:gridCol w:w="2733"/>
        <w:gridCol w:w="1361"/>
        <w:gridCol w:w="1253"/>
        <w:gridCol w:w="1476"/>
        <w:gridCol w:w="1952"/>
        <w:gridCol w:w="1414"/>
      </w:tblGrid>
      <w:tr w:rsidR="009751A0" w:rsidRPr="007C7CDB" w14:paraId="2F95ACDD" w14:textId="77777777" w:rsidTr="009751A0">
        <w:trPr>
          <w:trHeight w:val="1365"/>
        </w:trPr>
        <w:tc>
          <w:tcPr>
            <w:tcW w:w="585" w:type="dxa"/>
            <w:shd w:val="clear" w:color="auto" w:fill="auto"/>
            <w:vAlign w:val="center"/>
          </w:tcPr>
          <w:p w14:paraId="07F7E439" w14:textId="77777777" w:rsidR="009751A0" w:rsidRPr="009631C5" w:rsidRDefault="009751A0" w:rsidP="00823DBF">
            <w:pPr>
              <w:jc w:val="center"/>
              <w:rPr>
                <w:rFonts w:ascii="Arial" w:hAnsi="Arial" w:cs="Arial"/>
                <w:noProof/>
              </w:rPr>
            </w:pPr>
            <w:r w:rsidRPr="009631C5">
              <w:rPr>
                <w:rFonts w:ascii="Arial" w:hAnsi="Arial" w:cs="Arial"/>
                <w:noProof/>
              </w:rPr>
              <w:t>Eil.</w:t>
            </w:r>
          </w:p>
          <w:p w14:paraId="4BFB1D0C" w14:textId="77777777" w:rsidR="009751A0" w:rsidRPr="009631C5" w:rsidRDefault="009751A0" w:rsidP="00823DBF">
            <w:pPr>
              <w:jc w:val="center"/>
              <w:rPr>
                <w:rFonts w:ascii="Arial" w:hAnsi="Arial" w:cs="Arial"/>
                <w:noProof/>
              </w:rPr>
            </w:pPr>
            <w:r w:rsidRPr="009631C5">
              <w:rPr>
                <w:rFonts w:ascii="Arial" w:hAnsi="Arial" w:cs="Arial"/>
                <w:noProof/>
              </w:rPr>
              <w:t>Nr.</w:t>
            </w:r>
          </w:p>
        </w:tc>
        <w:tc>
          <w:tcPr>
            <w:tcW w:w="1325" w:type="dxa"/>
            <w:shd w:val="clear" w:color="auto" w:fill="auto"/>
            <w:vAlign w:val="center"/>
          </w:tcPr>
          <w:p w14:paraId="7B9633FE" w14:textId="77777777" w:rsidR="009751A0" w:rsidRPr="009631C5" w:rsidRDefault="009751A0" w:rsidP="00823DBF">
            <w:pPr>
              <w:jc w:val="center"/>
              <w:rPr>
                <w:rFonts w:ascii="Arial" w:hAnsi="Arial" w:cs="Arial"/>
                <w:noProof/>
              </w:rPr>
            </w:pPr>
            <w:r w:rsidRPr="009631C5">
              <w:rPr>
                <w:rFonts w:ascii="Arial" w:hAnsi="Arial" w:cs="Arial"/>
                <w:noProof/>
              </w:rPr>
              <w:t>Specialisto vardas, pavardė</w:t>
            </w:r>
          </w:p>
        </w:tc>
        <w:tc>
          <w:tcPr>
            <w:tcW w:w="2360" w:type="dxa"/>
            <w:shd w:val="clear" w:color="auto" w:fill="auto"/>
            <w:vAlign w:val="center"/>
          </w:tcPr>
          <w:p w14:paraId="4C5580EC" w14:textId="1C685178" w:rsidR="009751A0" w:rsidRPr="00B4097D" w:rsidRDefault="009751A0" w:rsidP="00823DBF">
            <w:pPr>
              <w:jc w:val="center"/>
              <w:rPr>
                <w:rFonts w:ascii="Arial" w:hAnsi="Arial" w:cs="Arial"/>
                <w:noProof/>
              </w:rPr>
            </w:pPr>
            <w:r w:rsidRPr="009631C5">
              <w:rPr>
                <w:rFonts w:ascii="Arial" w:hAnsi="Arial" w:cs="Arial"/>
                <w:noProof/>
              </w:rPr>
              <w:t>Įvykdytos</w:t>
            </w:r>
            <w:r>
              <w:rPr>
                <w:rFonts w:ascii="Arial" w:hAnsi="Arial" w:cs="Arial"/>
                <w:noProof/>
              </w:rPr>
              <w:t>/vykdomos</w:t>
            </w:r>
            <w:r w:rsidRPr="009631C5">
              <w:rPr>
                <w:rFonts w:ascii="Arial" w:hAnsi="Arial" w:cs="Arial"/>
                <w:noProof/>
              </w:rPr>
              <w:t xml:space="preserve"> sutarties pavadinimas, trumpas aprašymas, atitikimas reikalavimams pagal pirkimo sąlygų </w:t>
            </w:r>
            <w:r w:rsidRPr="007C7CDB">
              <w:rPr>
                <w:rFonts w:ascii="Arial" w:hAnsi="Arial" w:cs="Arial"/>
                <w:noProof/>
              </w:rPr>
              <w:t>3</w:t>
            </w:r>
            <w:r w:rsidRPr="009631C5">
              <w:rPr>
                <w:rFonts w:ascii="Arial" w:hAnsi="Arial" w:cs="Arial"/>
                <w:noProof/>
              </w:rPr>
              <w:t xml:space="preserve"> priedą</w:t>
            </w:r>
          </w:p>
        </w:tc>
        <w:tc>
          <w:tcPr>
            <w:tcW w:w="2733" w:type="dxa"/>
            <w:shd w:val="clear" w:color="auto" w:fill="auto"/>
            <w:vAlign w:val="center"/>
          </w:tcPr>
          <w:p w14:paraId="073FBC13" w14:textId="7FF328AC" w:rsidR="009751A0" w:rsidRPr="009631C5" w:rsidRDefault="009751A0" w:rsidP="00823DBF">
            <w:pPr>
              <w:jc w:val="center"/>
              <w:rPr>
                <w:rFonts w:ascii="Arial" w:hAnsi="Arial" w:cs="Arial"/>
                <w:noProof/>
              </w:rPr>
            </w:pPr>
            <w:r w:rsidRPr="009631C5">
              <w:rPr>
                <w:rFonts w:ascii="Arial" w:hAnsi="Arial" w:cs="Arial"/>
                <w:noProof/>
              </w:rPr>
              <w:t xml:space="preserve">Sutarties užsakovas ir (arba) darbdavys, jų atsakingų asmenų, galinčių patvirtinti teikiamą informaciją apie patirtį, kontaktiniai duomenys </w:t>
            </w:r>
            <w:r w:rsidRPr="009631C5">
              <w:rPr>
                <w:rFonts w:ascii="Arial" w:hAnsi="Arial" w:cs="Arial"/>
                <w:noProof/>
              </w:rPr>
              <w:lastRenderedPageBreak/>
              <w:t>(telefonas, elektroninio pašto adresas)</w:t>
            </w:r>
          </w:p>
        </w:tc>
        <w:tc>
          <w:tcPr>
            <w:tcW w:w="1361" w:type="dxa"/>
            <w:shd w:val="clear" w:color="auto" w:fill="auto"/>
            <w:vAlign w:val="center"/>
          </w:tcPr>
          <w:p w14:paraId="331ECC51" w14:textId="77777777" w:rsidR="009751A0" w:rsidRPr="009631C5" w:rsidRDefault="009751A0" w:rsidP="00823DBF">
            <w:pPr>
              <w:jc w:val="center"/>
              <w:rPr>
                <w:rFonts w:ascii="Arial" w:hAnsi="Arial" w:cs="Arial"/>
                <w:noProof/>
              </w:rPr>
            </w:pPr>
            <w:r w:rsidRPr="009631C5">
              <w:rPr>
                <w:rFonts w:ascii="Arial" w:hAnsi="Arial" w:cs="Arial"/>
                <w:noProof/>
              </w:rPr>
              <w:lastRenderedPageBreak/>
              <w:t>Sutarties pradžia ir pabaiga (mėnesio tikslumu)</w:t>
            </w:r>
          </w:p>
          <w:p w14:paraId="3F9107BB" w14:textId="77777777" w:rsidR="009751A0" w:rsidRPr="009631C5" w:rsidRDefault="009751A0" w:rsidP="00823DBF">
            <w:pPr>
              <w:jc w:val="center"/>
              <w:rPr>
                <w:rFonts w:ascii="Arial" w:hAnsi="Arial" w:cs="Arial"/>
                <w:noProof/>
              </w:rPr>
            </w:pPr>
          </w:p>
        </w:tc>
        <w:tc>
          <w:tcPr>
            <w:tcW w:w="1253" w:type="dxa"/>
            <w:vAlign w:val="center"/>
          </w:tcPr>
          <w:p w14:paraId="39E275A3" w14:textId="77777777" w:rsidR="009751A0" w:rsidRPr="007C7CDB" w:rsidRDefault="009751A0" w:rsidP="00823DBF">
            <w:pPr>
              <w:jc w:val="center"/>
              <w:rPr>
                <w:rFonts w:ascii="Arial" w:hAnsi="Arial" w:cs="Arial"/>
                <w:noProof/>
              </w:rPr>
            </w:pPr>
            <w:r w:rsidRPr="007C7CDB">
              <w:rPr>
                <w:rFonts w:ascii="Arial" w:hAnsi="Arial" w:cs="Arial"/>
                <w:noProof/>
              </w:rPr>
              <w:t>Sutarties suma, Eur be PVM</w:t>
            </w:r>
          </w:p>
        </w:tc>
        <w:tc>
          <w:tcPr>
            <w:tcW w:w="1476" w:type="dxa"/>
            <w:shd w:val="clear" w:color="auto" w:fill="auto"/>
            <w:vAlign w:val="center"/>
          </w:tcPr>
          <w:p w14:paraId="3FC7CCDA" w14:textId="77777777" w:rsidR="009751A0" w:rsidRPr="009631C5" w:rsidRDefault="009751A0" w:rsidP="00823DBF">
            <w:pPr>
              <w:jc w:val="center"/>
              <w:rPr>
                <w:rFonts w:ascii="Arial" w:hAnsi="Arial" w:cs="Arial"/>
                <w:noProof/>
              </w:rPr>
            </w:pPr>
            <w:r w:rsidRPr="009631C5">
              <w:rPr>
                <w:rFonts w:ascii="Arial" w:hAnsi="Arial" w:cs="Arial"/>
                <w:noProof/>
              </w:rPr>
              <w:t>Specialisto veiklos vykdant  sutartį pradžia ir pabaiga (mėnesio tikslumu)</w:t>
            </w:r>
          </w:p>
        </w:tc>
        <w:tc>
          <w:tcPr>
            <w:tcW w:w="1952" w:type="dxa"/>
            <w:shd w:val="clear" w:color="auto" w:fill="auto"/>
            <w:vAlign w:val="center"/>
          </w:tcPr>
          <w:p w14:paraId="6F0A8A7A" w14:textId="77777777" w:rsidR="009751A0" w:rsidRPr="009631C5" w:rsidRDefault="009751A0" w:rsidP="00823DBF">
            <w:pPr>
              <w:jc w:val="center"/>
              <w:rPr>
                <w:rFonts w:ascii="Arial" w:hAnsi="Arial" w:cs="Arial"/>
                <w:noProof/>
              </w:rPr>
            </w:pPr>
            <w:r w:rsidRPr="009631C5">
              <w:rPr>
                <w:rFonts w:ascii="Arial" w:hAnsi="Arial" w:cs="Arial"/>
                <w:noProof/>
              </w:rPr>
              <w:t>Specialisto veiklos vykdant sutartį trumpas apibūdinimas, pagrindinės veiklos ir atsakomybės</w:t>
            </w:r>
          </w:p>
        </w:tc>
        <w:tc>
          <w:tcPr>
            <w:tcW w:w="1414" w:type="dxa"/>
            <w:vAlign w:val="center"/>
          </w:tcPr>
          <w:p w14:paraId="026F6EDF" w14:textId="77777777" w:rsidR="009751A0" w:rsidRPr="007C7CDB" w:rsidRDefault="009751A0" w:rsidP="00823DBF">
            <w:pPr>
              <w:jc w:val="center"/>
              <w:rPr>
                <w:rFonts w:ascii="Arial" w:hAnsi="Arial" w:cs="Arial"/>
                <w:noProof/>
              </w:rPr>
            </w:pPr>
            <w:r w:rsidRPr="007C7CDB">
              <w:rPr>
                <w:rFonts w:ascii="Arial" w:hAnsi="Arial" w:cs="Arial"/>
                <w:noProof/>
              </w:rPr>
              <w:t>Specialisto pasitelkimo pagrindas</w:t>
            </w:r>
          </w:p>
        </w:tc>
      </w:tr>
      <w:tr w:rsidR="009751A0" w:rsidRPr="007C7CDB" w14:paraId="37623C16" w14:textId="77777777" w:rsidTr="009751A0">
        <w:trPr>
          <w:trHeight w:val="276"/>
        </w:trPr>
        <w:tc>
          <w:tcPr>
            <w:tcW w:w="585" w:type="dxa"/>
            <w:shd w:val="clear" w:color="auto" w:fill="auto"/>
            <w:vAlign w:val="center"/>
          </w:tcPr>
          <w:p w14:paraId="1C156807" w14:textId="77777777" w:rsidR="009751A0" w:rsidRPr="009631C5" w:rsidRDefault="009751A0" w:rsidP="00823DBF">
            <w:pPr>
              <w:jc w:val="center"/>
              <w:rPr>
                <w:rFonts w:ascii="Arial" w:hAnsi="Arial" w:cs="Arial"/>
                <w:noProof/>
              </w:rPr>
            </w:pPr>
            <w:r w:rsidRPr="009631C5">
              <w:rPr>
                <w:rFonts w:ascii="Arial" w:hAnsi="Arial" w:cs="Arial"/>
                <w:noProof/>
              </w:rPr>
              <w:t>1.</w:t>
            </w:r>
          </w:p>
        </w:tc>
        <w:tc>
          <w:tcPr>
            <w:tcW w:w="1325" w:type="dxa"/>
            <w:tcBorders>
              <w:bottom w:val="single" w:sz="4" w:space="0" w:color="auto"/>
            </w:tcBorders>
            <w:vAlign w:val="center"/>
          </w:tcPr>
          <w:p w14:paraId="7C44862E" w14:textId="77777777" w:rsidR="009751A0" w:rsidRPr="009631C5" w:rsidRDefault="009751A0" w:rsidP="00823DBF">
            <w:pPr>
              <w:jc w:val="center"/>
              <w:rPr>
                <w:rFonts w:ascii="Arial" w:hAnsi="Arial" w:cs="Arial"/>
                <w:noProof/>
              </w:rPr>
            </w:pPr>
          </w:p>
        </w:tc>
        <w:tc>
          <w:tcPr>
            <w:tcW w:w="2360" w:type="dxa"/>
            <w:tcBorders>
              <w:bottom w:val="single" w:sz="4" w:space="0" w:color="auto"/>
            </w:tcBorders>
            <w:vAlign w:val="center"/>
          </w:tcPr>
          <w:p w14:paraId="6BDC8CA8" w14:textId="77777777" w:rsidR="009751A0" w:rsidRPr="009631C5" w:rsidRDefault="009751A0" w:rsidP="00823DBF">
            <w:pPr>
              <w:jc w:val="center"/>
              <w:rPr>
                <w:rFonts w:ascii="Arial" w:hAnsi="Arial" w:cs="Arial"/>
                <w:noProof/>
              </w:rPr>
            </w:pPr>
          </w:p>
        </w:tc>
        <w:tc>
          <w:tcPr>
            <w:tcW w:w="2733" w:type="dxa"/>
            <w:vAlign w:val="center"/>
          </w:tcPr>
          <w:p w14:paraId="070CE785" w14:textId="77777777" w:rsidR="009751A0" w:rsidRPr="009631C5" w:rsidRDefault="009751A0" w:rsidP="00823DBF">
            <w:pPr>
              <w:jc w:val="center"/>
              <w:rPr>
                <w:rFonts w:ascii="Arial" w:hAnsi="Arial" w:cs="Arial"/>
                <w:noProof/>
              </w:rPr>
            </w:pPr>
          </w:p>
        </w:tc>
        <w:tc>
          <w:tcPr>
            <w:tcW w:w="1361" w:type="dxa"/>
            <w:vAlign w:val="center"/>
          </w:tcPr>
          <w:p w14:paraId="151A8EBE" w14:textId="77777777" w:rsidR="009751A0" w:rsidRPr="009631C5" w:rsidRDefault="009751A0" w:rsidP="00823DBF">
            <w:pPr>
              <w:jc w:val="center"/>
              <w:rPr>
                <w:rFonts w:ascii="Arial" w:hAnsi="Arial" w:cs="Arial"/>
                <w:noProof/>
              </w:rPr>
            </w:pPr>
          </w:p>
        </w:tc>
        <w:tc>
          <w:tcPr>
            <w:tcW w:w="1253" w:type="dxa"/>
            <w:vAlign w:val="center"/>
          </w:tcPr>
          <w:p w14:paraId="36E2D60E" w14:textId="77777777" w:rsidR="009751A0" w:rsidRPr="007C7CDB" w:rsidRDefault="009751A0" w:rsidP="00823DBF">
            <w:pPr>
              <w:jc w:val="center"/>
              <w:rPr>
                <w:rFonts w:ascii="Arial" w:hAnsi="Arial" w:cs="Arial"/>
                <w:noProof/>
              </w:rPr>
            </w:pPr>
          </w:p>
        </w:tc>
        <w:tc>
          <w:tcPr>
            <w:tcW w:w="1476" w:type="dxa"/>
            <w:vAlign w:val="center"/>
          </w:tcPr>
          <w:p w14:paraId="373AB86B" w14:textId="77777777" w:rsidR="009751A0" w:rsidRPr="009631C5" w:rsidRDefault="009751A0" w:rsidP="00823DBF">
            <w:pPr>
              <w:jc w:val="center"/>
              <w:rPr>
                <w:rFonts w:ascii="Arial" w:hAnsi="Arial" w:cs="Arial"/>
                <w:noProof/>
              </w:rPr>
            </w:pPr>
          </w:p>
        </w:tc>
        <w:tc>
          <w:tcPr>
            <w:tcW w:w="1952" w:type="dxa"/>
            <w:vAlign w:val="center"/>
          </w:tcPr>
          <w:p w14:paraId="62C1B8D6" w14:textId="77777777" w:rsidR="009751A0" w:rsidRPr="009631C5" w:rsidRDefault="009751A0" w:rsidP="00823DBF">
            <w:pPr>
              <w:jc w:val="center"/>
              <w:rPr>
                <w:rFonts w:ascii="Arial" w:hAnsi="Arial" w:cs="Arial"/>
                <w:noProof/>
              </w:rPr>
            </w:pPr>
          </w:p>
        </w:tc>
        <w:tc>
          <w:tcPr>
            <w:tcW w:w="1414" w:type="dxa"/>
            <w:vAlign w:val="center"/>
          </w:tcPr>
          <w:p w14:paraId="3CDCCD06" w14:textId="77777777" w:rsidR="009751A0" w:rsidRPr="007C7CDB" w:rsidRDefault="009751A0" w:rsidP="00823DBF">
            <w:pPr>
              <w:jc w:val="center"/>
              <w:rPr>
                <w:rFonts w:ascii="Arial" w:hAnsi="Arial" w:cs="Arial"/>
                <w:noProof/>
              </w:rPr>
            </w:pPr>
          </w:p>
        </w:tc>
      </w:tr>
      <w:tr w:rsidR="009751A0" w:rsidRPr="007C7CDB" w14:paraId="28B868E3" w14:textId="77777777" w:rsidTr="009751A0">
        <w:trPr>
          <w:trHeight w:val="260"/>
        </w:trPr>
        <w:tc>
          <w:tcPr>
            <w:tcW w:w="585" w:type="dxa"/>
            <w:tcBorders>
              <w:bottom w:val="single" w:sz="4" w:space="0" w:color="auto"/>
            </w:tcBorders>
            <w:shd w:val="clear" w:color="auto" w:fill="auto"/>
            <w:vAlign w:val="center"/>
          </w:tcPr>
          <w:p w14:paraId="4EA7EF22" w14:textId="77777777" w:rsidR="009751A0" w:rsidRPr="009631C5" w:rsidRDefault="009751A0" w:rsidP="00823DBF">
            <w:pPr>
              <w:jc w:val="center"/>
              <w:rPr>
                <w:rFonts w:ascii="Arial" w:hAnsi="Arial" w:cs="Arial"/>
                <w:noProof/>
              </w:rPr>
            </w:pPr>
            <w:r w:rsidRPr="009631C5">
              <w:rPr>
                <w:rFonts w:ascii="Arial" w:hAnsi="Arial" w:cs="Arial"/>
                <w:noProof/>
              </w:rPr>
              <w:t>2.</w:t>
            </w:r>
          </w:p>
        </w:tc>
        <w:tc>
          <w:tcPr>
            <w:tcW w:w="1325" w:type="dxa"/>
            <w:tcBorders>
              <w:top w:val="single" w:sz="4" w:space="0" w:color="auto"/>
              <w:bottom w:val="single" w:sz="4" w:space="0" w:color="auto"/>
            </w:tcBorders>
            <w:vAlign w:val="center"/>
          </w:tcPr>
          <w:p w14:paraId="1B8DCEB6" w14:textId="77777777" w:rsidR="009751A0" w:rsidRPr="009631C5" w:rsidRDefault="009751A0" w:rsidP="00823DBF">
            <w:pPr>
              <w:jc w:val="center"/>
              <w:rPr>
                <w:rFonts w:ascii="Arial" w:hAnsi="Arial" w:cs="Arial"/>
                <w:noProof/>
              </w:rPr>
            </w:pPr>
          </w:p>
        </w:tc>
        <w:tc>
          <w:tcPr>
            <w:tcW w:w="2360" w:type="dxa"/>
            <w:tcBorders>
              <w:top w:val="single" w:sz="4" w:space="0" w:color="auto"/>
              <w:bottom w:val="single" w:sz="4" w:space="0" w:color="auto"/>
            </w:tcBorders>
            <w:vAlign w:val="center"/>
          </w:tcPr>
          <w:p w14:paraId="2A3FCA0D" w14:textId="77777777" w:rsidR="009751A0" w:rsidRPr="009631C5" w:rsidRDefault="009751A0" w:rsidP="00823DBF">
            <w:pPr>
              <w:jc w:val="center"/>
              <w:rPr>
                <w:rFonts w:ascii="Arial" w:hAnsi="Arial" w:cs="Arial"/>
                <w:noProof/>
              </w:rPr>
            </w:pPr>
          </w:p>
        </w:tc>
        <w:tc>
          <w:tcPr>
            <w:tcW w:w="2733" w:type="dxa"/>
            <w:vAlign w:val="center"/>
          </w:tcPr>
          <w:p w14:paraId="6C371575" w14:textId="77777777" w:rsidR="009751A0" w:rsidRPr="009631C5" w:rsidRDefault="009751A0" w:rsidP="00823DBF">
            <w:pPr>
              <w:jc w:val="center"/>
              <w:rPr>
                <w:rFonts w:ascii="Arial" w:hAnsi="Arial" w:cs="Arial"/>
                <w:noProof/>
              </w:rPr>
            </w:pPr>
          </w:p>
        </w:tc>
        <w:tc>
          <w:tcPr>
            <w:tcW w:w="1361" w:type="dxa"/>
            <w:vAlign w:val="center"/>
          </w:tcPr>
          <w:p w14:paraId="183F2750" w14:textId="77777777" w:rsidR="009751A0" w:rsidRPr="009631C5" w:rsidRDefault="009751A0" w:rsidP="00823DBF">
            <w:pPr>
              <w:jc w:val="center"/>
              <w:rPr>
                <w:rFonts w:ascii="Arial" w:hAnsi="Arial" w:cs="Arial"/>
                <w:noProof/>
              </w:rPr>
            </w:pPr>
          </w:p>
        </w:tc>
        <w:tc>
          <w:tcPr>
            <w:tcW w:w="1253" w:type="dxa"/>
            <w:vAlign w:val="center"/>
          </w:tcPr>
          <w:p w14:paraId="49D3DAA4" w14:textId="77777777" w:rsidR="009751A0" w:rsidRPr="007C7CDB" w:rsidRDefault="009751A0" w:rsidP="00823DBF">
            <w:pPr>
              <w:jc w:val="center"/>
              <w:rPr>
                <w:rFonts w:ascii="Arial" w:hAnsi="Arial" w:cs="Arial"/>
                <w:noProof/>
              </w:rPr>
            </w:pPr>
          </w:p>
        </w:tc>
        <w:tc>
          <w:tcPr>
            <w:tcW w:w="1476" w:type="dxa"/>
            <w:vAlign w:val="center"/>
          </w:tcPr>
          <w:p w14:paraId="5F77905B" w14:textId="77777777" w:rsidR="009751A0" w:rsidRPr="009631C5" w:rsidRDefault="009751A0" w:rsidP="00823DBF">
            <w:pPr>
              <w:jc w:val="center"/>
              <w:rPr>
                <w:rFonts w:ascii="Arial" w:hAnsi="Arial" w:cs="Arial"/>
                <w:noProof/>
              </w:rPr>
            </w:pPr>
          </w:p>
        </w:tc>
        <w:tc>
          <w:tcPr>
            <w:tcW w:w="1952" w:type="dxa"/>
            <w:vAlign w:val="center"/>
          </w:tcPr>
          <w:p w14:paraId="08E9D78B" w14:textId="77777777" w:rsidR="009751A0" w:rsidRPr="009631C5" w:rsidRDefault="009751A0" w:rsidP="00823DBF">
            <w:pPr>
              <w:jc w:val="center"/>
              <w:rPr>
                <w:rFonts w:ascii="Arial" w:hAnsi="Arial" w:cs="Arial"/>
                <w:noProof/>
              </w:rPr>
            </w:pPr>
          </w:p>
        </w:tc>
        <w:tc>
          <w:tcPr>
            <w:tcW w:w="1414" w:type="dxa"/>
            <w:vAlign w:val="center"/>
          </w:tcPr>
          <w:p w14:paraId="0DFE92DE" w14:textId="77777777" w:rsidR="009751A0" w:rsidRPr="007C7CDB" w:rsidRDefault="009751A0" w:rsidP="00823DBF">
            <w:pPr>
              <w:jc w:val="center"/>
              <w:rPr>
                <w:rFonts w:ascii="Arial" w:hAnsi="Arial" w:cs="Arial"/>
                <w:noProof/>
              </w:rPr>
            </w:pPr>
          </w:p>
        </w:tc>
      </w:tr>
      <w:tr w:rsidR="009751A0" w:rsidRPr="007C7CDB" w14:paraId="6FB29C84" w14:textId="77777777" w:rsidTr="009751A0">
        <w:trPr>
          <w:trHeight w:val="260"/>
        </w:trPr>
        <w:tc>
          <w:tcPr>
            <w:tcW w:w="585" w:type="dxa"/>
            <w:tcBorders>
              <w:top w:val="single" w:sz="4" w:space="0" w:color="auto"/>
              <w:bottom w:val="single" w:sz="4" w:space="0" w:color="auto"/>
            </w:tcBorders>
            <w:shd w:val="clear" w:color="auto" w:fill="auto"/>
            <w:vAlign w:val="center"/>
          </w:tcPr>
          <w:p w14:paraId="459C9705" w14:textId="77777777" w:rsidR="009751A0" w:rsidRPr="009631C5" w:rsidRDefault="009751A0" w:rsidP="00823DBF">
            <w:pPr>
              <w:jc w:val="center"/>
              <w:rPr>
                <w:rFonts w:ascii="Arial" w:hAnsi="Arial" w:cs="Arial"/>
                <w:noProof/>
              </w:rPr>
            </w:pPr>
            <w:r w:rsidRPr="009631C5">
              <w:rPr>
                <w:rFonts w:ascii="Arial" w:hAnsi="Arial" w:cs="Arial"/>
                <w:noProof/>
              </w:rPr>
              <w:t>3.</w:t>
            </w:r>
          </w:p>
        </w:tc>
        <w:tc>
          <w:tcPr>
            <w:tcW w:w="1325" w:type="dxa"/>
            <w:tcBorders>
              <w:top w:val="single" w:sz="4" w:space="0" w:color="auto"/>
              <w:bottom w:val="single" w:sz="4" w:space="0" w:color="auto"/>
            </w:tcBorders>
            <w:vAlign w:val="center"/>
          </w:tcPr>
          <w:p w14:paraId="235A6A64" w14:textId="77777777" w:rsidR="009751A0" w:rsidRPr="009631C5" w:rsidRDefault="009751A0" w:rsidP="00823DBF">
            <w:pPr>
              <w:jc w:val="center"/>
              <w:rPr>
                <w:rFonts w:ascii="Arial" w:hAnsi="Arial" w:cs="Arial"/>
                <w:noProof/>
              </w:rPr>
            </w:pPr>
          </w:p>
        </w:tc>
        <w:tc>
          <w:tcPr>
            <w:tcW w:w="2360" w:type="dxa"/>
            <w:tcBorders>
              <w:top w:val="single" w:sz="4" w:space="0" w:color="auto"/>
              <w:bottom w:val="single" w:sz="4" w:space="0" w:color="auto"/>
            </w:tcBorders>
            <w:vAlign w:val="center"/>
          </w:tcPr>
          <w:p w14:paraId="5EB0546B" w14:textId="77777777" w:rsidR="009751A0" w:rsidRPr="009631C5" w:rsidRDefault="009751A0" w:rsidP="00823DBF">
            <w:pPr>
              <w:jc w:val="center"/>
              <w:rPr>
                <w:rFonts w:ascii="Arial" w:hAnsi="Arial" w:cs="Arial"/>
                <w:noProof/>
              </w:rPr>
            </w:pPr>
          </w:p>
        </w:tc>
        <w:tc>
          <w:tcPr>
            <w:tcW w:w="2733" w:type="dxa"/>
            <w:vAlign w:val="center"/>
          </w:tcPr>
          <w:p w14:paraId="2DA381C3" w14:textId="77777777" w:rsidR="009751A0" w:rsidRPr="009631C5" w:rsidRDefault="009751A0" w:rsidP="00823DBF">
            <w:pPr>
              <w:jc w:val="center"/>
              <w:rPr>
                <w:rFonts w:ascii="Arial" w:hAnsi="Arial" w:cs="Arial"/>
                <w:noProof/>
              </w:rPr>
            </w:pPr>
          </w:p>
        </w:tc>
        <w:tc>
          <w:tcPr>
            <w:tcW w:w="1361" w:type="dxa"/>
            <w:vAlign w:val="center"/>
          </w:tcPr>
          <w:p w14:paraId="74B5D719" w14:textId="77777777" w:rsidR="009751A0" w:rsidRPr="009631C5" w:rsidRDefault="009751A0" w:rsidP="00823DBF">
            <w:pPr>
              <w:jc w:val="center"/>
              <w:rPr>
                <w:rFonts w:ascii="Arial" w:hAnsi="Arial" w:cs="Arial"/>
                <w:noProof/>
              </w:rPr>
            </w:pPr>
          </w:p>
        </w:tc>
        <w:tc>
          <w:tcPr>
            <w:tcW w:w="1253" w:type="dxa"/>
            <w:vAlign w:val="center"/>
          </w:tcPr>
          <w:p w14:paraId="7F09E24C" w14:textId="77777777" w:rsidR="009751A0" w:rsidRPr="007C7CDB" w:rsidRDefault="009751A0" w:rsidP="00823DBF">
            <w:pPr>
              <w:jc w:val="center"/>
              <w:rPr>
                <w:rFonts w:ascii="Arial" w:hAnsi="Arial" w:cs="Arial"/>
                <w:noProof/>
              </w:rPr>
            </w:pPr>
          </w:p>
        </w:tc>
        <w:tc>
          <w:tcPr>
            <w:tcW w:w="1476" w:type="dxa"/>
            <w:vAlign w:val="center"/>
          </w:tcPr>
          <w:p w14:paraId="393B8681" w14:textId="77777777" w:rsidR="009751A0" w:rsidRPr="009631C5" w:rsidRDefault="009751A0" w:rsidP="00823DBF">
            <w:pPr>
              <w:jc w:val="center"/>
              <w:rPr>
                <w:rFonts w:ascii="Arial" w:hAnsi="Arial" w:cs="Arial"/>
                <w:noProof/>
              </w:rPr>
            </w:pPr>
          </w:p>
        </w:tc>
        <w:tc>
          <w:tcPr>
            <w:tcW w:w="1952" w:type="dxa"/>
            <w:vAlign w:val="center"/>
          </w:tcPr>
          <w:p w14:paraId="3BA3D74F" w14:textId="77777777" w:rsidR="009751A0" w:rsidRPr="009631C5" w:rsidRDefault="009751A0" w:rsidP="00823DBF">
            <w:pPr>
              <w:jc w:val="center"/>
              <w:rPr>
                <w:rFonts w:ascii="Arial" w:hAnsi="Arial" w:cs="Arial"/>
                <w:noProof/>
              </w:rPr>
            </w:pPr>
          </w:p>
        </w:tc>
        <w:tc>
          <w:tcPr>
            <w:tcW w:w="1414" w:type="dxa"/>
            <w:vAlign w:val="center"/>
          </w:tcPr>
          <w:p w14:paraId="1787C060" w14:textId="77777777" w:rsidR="009751A0" w:rsidRPr="007C7CDB" w:rsidRDefault="009751A0" w:rsidP="00823DBF">
            <w:pPr>
              <w:jc w:val="center"/>
              <w:rPr>
                <w:rFonts w:ascii="Arial" w:hAnsi="Arial" w:cs="Arial"/>
                <w:noProof/>
              </w:rPr>
            </w:pPr>
          </w:p>
        </w:tc>
      </w:tr>
      <w:tr w:rsidR="009751A0" w:rsidRPr="007C7CDB" w14:paraId="7980CD55" w14:textId="77777777" w:rsidTr="009751A0">
        <w:trPr>
          <w:trHeight w:val="260"/>
        </w:trPr>
        <w:tc>
          <w:tcPr>
            <w:tcW w:w="585" w:type="dxa"/>
            <w:tcBorders>
              <w:top w:val="single" w:sz="4" w:space="0" w:color="auto"/>
            </w:tcBorders>
            <w:shd w:val="clear" w:color="auto" w:fill="auto"/>
            <w:vAlign w:val="center"/>
          </w:tcPr>
          <w:p w14:paraId="322B5716" w14:textId="77777777" w:rsidR="009751A0" w:rsidRPr="009631C5" w:rsidRDefault="009751A0" w:rsidP="00823DBF">
            <w:pPr>
              <w:jc w:val="center"/>
              <w:rPr>
                <w:rFonts w:ascii="Arial" w:hAnsi="Arial" w:cs="Arial"/>
                <w:noProof/>
              </w:rPr>
            </w:pPr>
            <w:r w:rsidRPr="009631C5">
              <w:rPr>
                <w:rFonts w:ascii="Arial" w:hAnsi="Arial" w:cs="Arial"/>
                <w:noProof/>
              </w:rPr>
              <w:t>...</w:t>
            </w:r>
          </w:p>
        </w:tc>
        <w:tc>
          <w:tcPr>
            <w:tcW w:w="1325" w:type="dxa"/>
            <w:tcBorders>
              <w:top w:val="single" w:sz="4" w:space="0" w:color="auto"/>
            </w:tcBorders>
            <w:vAlign w:val="center"/>
          </w:tcPr>
          <w:p w14:paraId="43B8A675" w14:textId="77777777" w:rsidR="009751A0" w:rsidRPr="009631C5" w:rsidRDefault="009751A0" w:rsidP="00823DBF">
            <w:pPr>
              <w:jc w:val="center"/>
              <w:rPr>
                <w:rFonts w:ascii="Arial" w:hAnsi="Arial" w:cs="Arial"/>
                <w:noProof/>
              </w:rPr>
            </w:pPr>
          </w:p>
        </w:tc>
        <w:tc>
          <w:tcPr>
            <w:tcW w:w="2360" w:type="dxa"/>
            <w:tcBorders>
              <w:top w:val="single" w:sz="4" w:space="0" w:color="auto"/>
            </w:tcBorders>
            <w:vAlign w:val="center"/>
          </w:tcPr>
          <w:p w14:paraId="1DD6AA93" w14:textId="77777777" w:rsidR="009751A0" w:rsidRPr="009631C5" w:rsidRDefault="009751A0" w:rsidP="00823DBF">
            <w:pPr>
              <w:jc w:val="center"/>
              <w:rPr>
                <w:rFonts w:ascii="Arial" w:hAnsi="Arial" w:cs="Arial"/>
                <w:noProof/>
              </w:rPr>
            </w:pPr>
          </w:p>
        </w:tc>
        <w:tc>
          <w:tcPr>
            <w:tcW w:w="2733" w:type="dxa"/>
            <w:vAlign w:val="center"/>
          </w:tcPr>
          <w:p w14:paraId="4F5A9B99" w14:textId="77777777" w:rsidR="009751A0" w:rsidRPr="009631C5" w:rsidRDefault="009751A0" w:rsidP="00823DBF">
            <w:pPr>
              <w:jc w:val="center"/>
              <w:rPr>
                <w:rFonts w:ascii="Arial" w:hAnsi="Arial" w:cs="Arial"/>
                <w:noProof/>
              </w:rPr>
            </w:pPr>
          </w:p>
        </w:tc>
        <w:tc>
          <w:tcPr>
            <w:tcW w:w="1361" w:type="dxa"/>
            <w:vAlign w:val="center"/>
          </w:tcPr>
          <w:p w14:paraId="62102062" w14:textId="77777777" w:rsidR="009751A0" w:rsidRPr="009631C5" w:rsidRDefault="009751A0" w:rsidP="00823DBF">
            <w:pPr>
              <w:jc w:val="center"/>
              <w:rPr>
                <w:rFonts w:ascii="Arial" w:hAnsi="Arial" w:cs="Arial"/>
                <w:noProof/>
              </w:rPr>
            </w:pPr>
          </w:p>
        </w:tc>
        <w:tc>
          <w:tcPr>
            <w:tcW w:w="1253" w:type="dxa"/>
            <w:vAlign w:val="center"/>
          </w:tcPr>
          <w:p w14:paraId="1FB74DB5" w14:textId="77777777" w:rsidR="009751A0" w:rsidRPr="007C7CDB" w:rsidRDefault="009751A0" w:rsidP="00823DBF">
            <w:pPr>
              <w:jc w:val="center"/>
              <w:rPr>
                <w:rFonts w:ascii="Arial" w:hAnsi="Arial" w:cs="Arial"/>
                <w:noProof/>
              </w:rPr>
            </w:pPr>
          </w:p>
        </w:tc>
        <w:tc>
          <w:tcPr>
            <w:tcW w:w="1476" w:type="dxa"/>
            <w:vAlign w:val="center"/>
          </w:tcPr>
          <w:p w14:paraId="562CE721" w14:textId="77777777" w:rsidR="009751A0" w:rsidRPr="009631C5" w:rsidRDefault="009751A0" w:rsidP="00823DBF">
            <w:pPr>
              <w:jc w:val="center"/>
              <w:rPr>
                <w:rFonts w:ascii="Arial" w:hAnsi="Arial" w:cs="Arial"/>
                <w:noProof/>
              </w:rPr>
            </w:pPr>
          </w:p>
        </w:tc>
        <w:tc>
          <w:tcPr>
            <w:tcW w:w="1952" w:type="dxa"/>
            <w:vAlign w:val="center"/>
          </w:tcPr>
          <w:p w14:paraId="13ABB6AE" w14:textId="77777777" w:rsidR="009751A0" w:rsidRPr="009631C5" w:rsidRDefault="009751A0" w:rsidP="00823DBF">
            <w:pPr>
              <w:jc w:val="center"/>
              <w:rPr>
                <w:rFonts w:ascii="Arial" w:hAnsi="Arial" w:cs="Arial"/>
                <w:noProof/>
              </w:rPr>
            </w:pPr>
          </w:p>
        </w:tc>
        <w:tc>
          <w:tcPr>
            <w:tcW w:w="1414" w:type="dxa"/>
            <w:vAlign w:val="center"/>
          </w:tcPr>
          <w:p w14:paraId="3D8BF4F2" w14:textId="77777777" w:rsidR="009751A0" w:rsidRPr="007C7CDB" w:rsidRDefault="009751A0" w:rsidP="00823DBF">
            <w:pPr>
              <w:jc w:val="center"/>
              <w:rPr>
                <w:rFonts w:ascii="Arial" w:hAnsi="Arial" w:cs="Arial"/>
                <w:noProof/>
              </w:rPr>
            </w:pPr>
          </w:p>
        </w:tc>
      </w:tr>
    </w:tbl>
    <w:p w14:paraId="55F4495D" w14:textId="77777777" w:rsidR="00B4097D" w:rsidRDefault="0046554E" w:rsidP="00FD030B">
      <w:pPr>
        <w:spacing w:after="0" w:line="240" w:lineRule="auto"/>
        <w:ind w:left="-567"/>
        <w:jc w:val="both"/>
        <w:textAlignment w:val="baseline"/>
        <w:rPr>
          <w:rFonts w:ascii="Arial" w:eastAsia="Times New Roman" w:hAnsi="Arial" w:cs="Arial"/>
          <w:i/>
          <w:iCs/>
          <w:sz w:val="20"/>
          <w:szCs w:val="20"/>
          <w:lang w:eastAsia="lt-LT"/>
        </w:rPr>
      </w:pPr>
      <w:r w:rsidRPr="007C7CDB">
        <w:rPr>
          <w:rFonts w:ascii="Arial" w:eastAsia="Times New Roman" w:hAnsi="Arial" w:cs="Arial"/>
          <w:i/>
          <w:iCs/>
          <w:sz w:val="20"/>
          <w:szCs w:val="20"/>
          <w:lang w:eastAsia="lt-LT"/>
        </w:rPr>
        <w:t>PASTAB</w:t>
      </w:r>
      <w:r w:rsidR="00B4097D">
        <w:rPr>
          <w:rFonts w:ascii="Arial" w:eastAsia="Times New Roman" w:hAnsi="Arial" w:cs="Arial"/>
          <w:i/>
          <w:iCs/>
          <w:sz w:val="20"/>
          <w:szCs w:val="20"/>
          <w:lang w:eastAsia="lt-LT"/>
        </w:rPr>
        <w:t>OS:</w:t>
      </w:r>
    </w:p>
    <w:p w14:paraId="109D6F6C" w14:textId="17AF4A48" w:rsidR="00BD4A45" w:rsidRDefault="00B4097D" w:rsidP="00FD030B">
      <w:pPr>
        <w:spacing w:after="0" w:line="240" w:lineRule="auto"/>
        <w:ind w:left="-567"/>
        <w:jc w:val="both"/>
        <w:textAlignment w:val="baseline"/>
        <w:rPr>
          <w:rFonts w:ascii="Arial" w:eastAsia="Times New Roman" w:hAnsi="Arial" w:cs="Arial"/>
          <w:i/>
          <w:iCs/>
          <w:sz w:val="20"/>
          <w:szCs w:val="20"/>
          <w:lang w:eastAsia="lt-LT"/>
        </w:rPr>
      </w:pPr>
      <w:r>
        <w:rPr>
          <w:rFonts w:ascii="Arial" w:eastAsia="Times New Roman" w:hAnsi="Arial" w:cs="Arial"/>
          <w:i/>
          <w:iCs/>
          <w:sz w:val="20"/>
          <w:szCs w:val="20"/>
          <w:lang w:eastAsia="lt-LT"/>
        </w:rPr>
        <w:t>1</w:t>
      </w:r>
      <w:r w:rsidR="00FD030B" w:rsidRPr="007C7CDB">
        <w:rPr>
          <w:rFonts w:ascii="Arial" w:eastAsia="Times New Roman" w:hAnsi="Arial" w:cs="Arial"/>
          <w:i/>
          <w:iCs/>
          <w:sz w:val="20"/>
          <w:szCs w:val="20"/>
          <w:lang w:eastAsia="lt-LT"/>
        </w:rPr>
        <w:t xml:space="preserve">. </w:t>
      </w:r>
      <w:r w:rsidR="00BD4A45" w:rsidRPr="007C7CDB">
        <w:rPr>
          <w:rFonts w:ascii="Arial" w:eastAsia="Times New Roman" w:hAnsi="Arial" w:cs="Arial"/>
          <w:i/>
          <w:iCs/>
          <w:sz w:val="20"/>
          <w:szCs w:val="20"/>
          <w:lang w:eastAsia="lt-LT"/>
        </w:rPr>
        <w:t>Užpildytas dokumentas su priedais teikiamas tik galim</w:t>
      </w:r>
      <w:r w:rsidR="0046554E" w:rsidRPr="007C7CDB">
        <w:rPr>
          <w:rFonts w:ascii="Arial" w:eastAsia="Times New Roman" w:hAnsi="Arial" w:cs="Arial"/>
          <w:i/>
          <w:iCs/>
          <w:sz w:val="20"/>
          <w:szCs w:val="20"/>
          <w:lang w:eastAsia="lt-LT"/>
        </w:rPr>
        <w:t>o</w:t>
      </w:r>
      <w:r w:rsidR="00BD4A45" w:rsidRPr="007C7CDB">
        <w:rPr>
          <w:rFonts w:ascii="Arial" w:eastAsia="Times New Roman" w:hAnsi="Arial" w:cs="Arial"/>
          <w:i/>
          <w:iCs/>
          <w:sz w:val="20"/>
          <w:szCs w:val="20"/>
          <w:lang w:eastAsia="lt-LT"/>
        </w:rPr>
        <w:t xml:space="preserve"> laimėtojo</w:t>
      </w:r>
      <w:r w:rsidR="0046554E" w:rsidRPr="007C7CDB">
        <w:rPr>
          <w:rFonts w:ascii="Arial" w:eastAsia="Times New Roman" w:hAnsi="Arial" w:cs="Arial"/>
          <w:i/>
          <w:iCs/>
          <w:sz w:val="20"/>
          <w:szCs w:val="20"/>
          <w:lang w:eastAsia="lt-LT"/>
        </w:rPr>
        <w:t xml:space="preserve"> </w:t>
      </w:r>
      <w:r w:rsidR="00BD4A45" w:rsidRPr="007C7CDB">
        <w:rPr>
          <w:rFonts w:ascii="Arial" w:eastAsia="Times New Roman" w:hAnsi="Arial" w:cs="Arial"/>
          <w:i/>
          <w:iCs/>
          <w:sz w:val="20"/>
          <w:szCs w:val="20"/>
          <w:lang w:eastAsia="lt-LT"/>
        </w:rPr>
        <w:t>paprašius pateikti kvalifikaciją įrodančius dokumentus. Su pasiūlymu</w:t>
      </w:r>
      <w:r w:rsidR="00E97176" w:rsidRPr="007C7CDB">
        <w:rPr>
          <w:rFonts w:ascii="Arial" w:eastAsia="Times New Roman" w:hAnsi="Arial" w:cs="Arial"/>
          <w:i/>
          <w:iCs/>
          <w:sz w:val="20"/>
          <w:szCs w:val="20"/>
          <w:lang w:eastAsia="lt-LT"/>
        </w:rPr>
        <w:t xml:space="preserve"> šis</w:t>
      </w:r>
      <w:r w:rsidR="00BD4A45" w:rsidRPr="007C7CDB">
        <w:rPr>
          <w:rFonts w:ascii="Arial" w:eastAsia="Times New Roman" w:hAnsi="Arial" w:cs="Arial"/>
          <w:i/>
          <w:iCs/>
          <w:sz w:val="20"/>
          <w:szCs w:val="20"/>
          <w:lang w:eastAsia="lt-LT"/>
        </w:rPr>
        <w:t xml:space="preserve"> dokumentas neteikiamas.</w:t>
      </w:r>
    </w:p>
    <w:p w14:paraId="572C12C2" w14:textId="6F8B2896" w:rsidR="00AB4B5C" w:rsidRPr="00AB4B5C" w:rsidRDefault="00B4097D" w:rsidP="00AB4B5C">
      <w:pPr>
        <w:spacing w:after="0" w:line="240" w:lineRule="auto"/>
        <w:ind w:left="-567"/>
        <w:jc w:val="both"/>
        <w:textAlignment w:val="baseline"/>
        <w:rPr>
          <w:rFonts w:ascii="Arial" w:eastAsia="Times New Roman" w:hAnsi="Arial" w:cs="Arial"/>
          <w:i/>
          <w:iCs/>
          <w:sz w:val="20"/>
          <w:szCs w:val="20"/>
          <w:lang w:eastAsia="lt-LT"/>
        </w:rPr>
      </w:pPr>
      <w:r>
        <w:rPr>
          <w:rFonts w:ascii="Arial" w:eastAsia="Times New Roman" w:hAnsi="Arial" w:cs="Arial"/>
          <w:i/>
          <w:iCs/>
          <w:sz w:val="20"/>
          <w:szCs w:val="20"/>
          <w:lang w:eastAsia="lt-LT"/>
        </w:rPr>
        <w:t xml:space="preserve">2. Pirkėjas pasilieka teisę </w:t>
      </w:r>
      <w:r w:rsidR="00125208">
        <w:rPr>
          <w:rFonts w:ascii="Arial" w:eastAsia="Times New Roman" w:hAnsi="Arial" w:cs="Arial"/>
          <w:i/>
          <w:iCs/>
          <w:sz w:val="20"/>
          <w:szCs w:val="20"/>
          <w:lang w:eastAsia="lt-LT"/>
        </w:rPr>
        <w:t>bet kuriuo pirkimo procedūros metu</w:t>
      </w:r>
      <w:r w:rsidR="00E03DFC">
        <w:rPr>
          <w:rFonts w:ascii="Arial" w:eastAsia="Times New Roman" w:hAnsi="Arial" w:cs="Arial"/>
          <w:i/>
          <w:iCs/>
          <w:sz w:val="20"/>
          <w:szCs w:val="20"/>
          <w:lang w:eastAsia="lt-LT"/>
        </w:rPr>
        <w:t xml:space="preserve"> tiekėjo</w:t>
      </w:r>
      <w:r w:rsidR="00125208">
        <w:rPr>
          <w:rFonts w:ascii="Arial" w:eastAsia="Times New Roman" w:hAnsi="Arial" w:cs="Arial"/>
          <w:i/>
          <w:iCs/>
          <w:sz w:val="20"/>
          <w:szCs w:val="20"/>
          <w:lang w:eastAsia="lt-LT"/>
        </w:rPr>
        <w:t xml:space="preserve"> prašyti pateikti </w:t>
      </w:r>
      <w:r w:rsidR="00E03DFC">
        <w:rPr>
          <w:rFonts w:ascii="Arial" w:eastAsia="Times New Roman" w:hAnsi="Arial" w:cs="Arial"/>
          <w:i/>
          <w:iCs/>
          <w:sz w:val="20"/>
          <w:szCs w:val="20"/>
          <w:lang w:eastAsia="lt-LT"/>
        </w:rPr>
        <w:t>deklaruojamų</w:t>
      </w:r>
      <w:r w:rsidR="00125208">
        <w:rPr>
          <w:rFonts w:ascii="Arial" w:eastAsia="Times New Roman" w:hAnsi="Arial" w:cs="Arial"/>
          <w:i/>
          <w:iCs/>
          <w:sz w:val="20"/>
          <w:szCs w:val="20"/>
          <w:lang w:eastAsia="lt-LT"/>
        </w:rPr>
        <w:t xml:space="preserve"> specialistų vykdytų sutarčių užsakovų</w:t>
      </w:r>
      <w:r w:rsidR="00953F58">
        <w:rPr>
          <w:rFonts w:ascii="Arial" w:eastAsia="Times New Roman" w:hAnsi="Arial" w:cs="Arial"/>
          <w:i/>
          <w:iCs/>
          <w:sz w:val="20"/>
          <w:szCs w:val="20"/>
          <w:lang w:eastAsia="lt-LT"/>
        </w:rPr>
        <w:t xml:space="preserve"> pasirašytus</w:t>
      </w:r>
      <w:r w:rsidR="00125208">
        <w:rPr>
          <w:rFonts w:ascii="Arial" w:eastAsia="Times New Roman" w:hAnsi="Arial" w:cs="Arial"/>
          <w:i/>
          <w:iCs/>
          <w:sz w:val="20"/>
          <w:szCs w:val="20"/>
          <w:lang w:eastAsia="lt-LT"/>
        </w:rPr>
        <w:t xml:space="preserve"> dokumentus, kurie patvirtintų </w:t>
      </w:r>
      <w:r w:rsidR="00953F58">
        <w:rPr>
          <w:rFonts w:ascii="Arial" w:eastAsia="Times New Roman" w:hAnsi="Arial" w:cs="Arial"/>
          <w:i/>
          <w:iCs/>
          <w:sz w:val="20"/>
          <w:szCs w:val="20"/>
          <w:lang w:eastAsia="lt-LT"/>
        </w:rPr>
        <w:t>specialisto dalyvavimą sutartyje</w:t>
      </w:r>
      <w:r w:rsidR="00315010">
        <w:rPr>
          <w:rFonts w:ascii="Arial" w:eastAsia="Times New Roman" w:hAnsi="Arial" w:cs="Arial"/>
          <w:i/>
          <w:iCs/>
          <w:sz w:val="20"/>
          <w:szCs w:val="20"/>
          <w:lang w:eastAsia="lt-LT"/>
        </w:rPr>
        <w:t xml:space="preserve">. Tokiame dokumente turi būti nurodyta: </w:t>
      </w:r>
      <w:r w:rsidR="00AB4B5C" w:rsidRPr="00AB4B5C">
        <w:rPr>
          <w:rFonts w:ascii="Arial" w:eastAsia="Times New Roman" w:hAnsi="Arial" w:cs="Arial"/>
          <w:i/>
          <w:iCs/>
          <w:sz w:val="20"/>
          <w:szCs w:val="20"/>
          <w:lang w:eastAsia="lt-LT"/>
        </w:rPr>
        <w:t>sutarties objektas ir trumpas aprašymas (iš kurio vienareikšmiškai būtų galima nustatyti atitikimą sutarčiai keliamiems reikalavimams), užsakovas (pavadinimas, adresas, telefonas, kontaktinis asmuo), sutarties sudarymo ir įvykdymo datos, suteiktų paslaugų faktinė vertė eurais, informacija apie tinkamą (sėkmingą) įsipareigojimų vykdymą, specialisto veiklos vykdant sutartį trumpas apibūdinimas, pagrindinės veiklos ir atsakomybės.</w:t>
      </w:r>
    </w:p>
    <w:p w14:paraId="3B7074C7" w14:textId="77777777" w:rsidR="00B4097D" w:rsidRPr="007C7CDB" w:rsidRDefault="00B4097D" w:rsidP="00FD030B">
      <w:pPr>
        <w:spacing w:after="0" w:line="240" w:lineRule="auto"/>
        <w:ind w:left="-567"/>
        <w:jc w:val="both"/>
        <w:textAlignment w:val="baseline"/>
        <w:rPr>
          <w:rFonts w:ascii="Arial" w:eastAsia="Times New Roman" w:hAnsi="Arial" w:cs="Arial"/>
          <w:i/>
          <w:iCs/>
          <w:sz w:val="20"/>
          <w:szCs w:val="20"/>
          <w:lang w:eastAsia="lt-LT"/>
        </w:rPr>
      </w:pPr>
    </w:p>
    <w:p w14:paraId="109ADF0B" w14:textId="51D0B71F" w:rsidR="00B05A41" w:rsidRDefault="00B05A41" w:rsidP="00A11ED8">
      <w:pPr>
        <w:rPr>
          <w:rFonts w:ascii="Arial" w:hAnsi="Arial" w:cs="Arial"/>
        </w:rPr>
      </w:pPr>
    </w:p>
    <w:p w14:paraId="0947F518" w14:textId="77777777" w:rsidR="00A11ED8" w:rsidRPr="00D51115" w:rsidRDefault="00A11ED8" w:rsidP="00A11ED8">
      <w:pPr>
        <w:rPr>
          <w:rFonts w:ascii="Arial" w:hAnsi="Arial" w:cs="Arial"/>
        </w:rPr>
      </w:pPr>
    </w:p>
    <w:sectPr w:rsidR="00A11ED8" w:rsidRPr="00D51115" w:rsidSect="00D058F0">
      <w:pgSz w:w="15840" w:h="12240" w:orient="landscape"/>
      <w:pgMar w:top="1134" w:right="816"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5D680" w14:textId="77777777" w:rsidR="00392EFE" w:rsidRDefault="00392EFE" w:rsidP="00A73AFF">
      <w:pPr>
        <w:spacing w:after="0" w:line="240" w:lineRule="auto"/>
      </w:pPr>
      <w:r>
        <w:separator/>
      </w:r>
    </w:p>
  </w:endnote>
  <w:endnote w:type="continuationSeparator" w:id="0">
    <w:p w14:paraId="6CD87F97" w14:textId="77777777" w:rsidR="00392EFE" w:rsidRDefault="00392EFE" w:rsidP="00A73AFF">
      <w:pPr>
        <w:spacing w:after="0" w:line="240" w:lineRule="auto"/>
      </w:pPr>
      <w:r>
        <w:continuationSeparator/>
      </w:r>
    </w:p>
  </w:endnote>
  <w:endnote w:type="continuationNotice" w:id="1">
    <w:p w14:paraId="4E407E36" w14:textId="77777777" w:rsidR="00392EFE" w:rsidRDefault="00392E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AE390" w14:textId="77777777" w:rsidR="00392EFE" w:rsidRDefault="00392EFE" w:rsidP="00A73AFF">
      <w:pPr>
        <w:spacing w:after="0" w:line="240" w:lineRule="auto"/>
      </w:pPr>
      <w:r>
        <w:separator/>
      </w:r>
    </w:p>
  </w:footnote>
  <w:footnote w:type="continuationSeparator" w:id="0">
    <w:p w14:paraId="4AE1D6A5" w14:textId="77777777" w:rsidR="00392EFE" w:rsidRDefault="00392EFE" w:rsidP="00A73AFF">
      <w:pPr>
        <w:spacing w:after="0" w:line="240" w:lineRule="auto"/>
      </w:pPr>
      <w:r>
        <w:continuationSeparator/>
      </w:r>
    </w:p>
  </w:footnote>
  <w:footnote w:type="continuationNotice" w:id="1">
    <w:p w14:paraId="3C6DDD3B" w14:textId="77777777" w:rsidR="00392EFE" w:rsidRDefault="00392E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29262A"/>
    <w:multiLevelType w:val="hybridMultilevel"/>
    <w:tmpl w:val="005E78F8"/>
    <w:lvl w:ilvl="0" w:tplc="D29427CC">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609775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ED8"/>
    <w:rsid w:val="00027F1F"/>
    <w:rsid w:val="0009057D"/>
    <w:rsid w:val="000B0445"/>
    <w:rsid w:val="00125208"/>
    <w:rsid w:val="0016268A"/>
    <w:rsid w:val="001743BB"/>
    <w:rsid w:val="00187924"/>
    <w:rsid w:val="001B3A02"/>
    <w:rsid w:val="001C1BAC"/>
    <w:rsid w:val="001C5943"/>
    <w:rsid w:val="001D3359"/>
    <w:rsid w:val="001F6577"/>
    <w:rsid w:val="002166B2"/>
    <w:rsid w:val="00217292"/>
    <w:rsid w:val="00252D6D"/>
    <w:rsid w:val="00281D92"/>
    <w:rsid w:val="00283237"/>
    <w:rsid w:val="0029190F"/>
    <w:rsid w:val="002D7869"/>
    <w:rsid w:val="002E1258"/>
    <w:rsid w:val="002F3816"/>
    <w:rsid w:val="002F7A49"/>
    <w:rsid w:val="00310D31"/>
    <w:rsid w:val="00315010"/>
    <w:rsid w:val="00333E8F"/>
    <w:rsid w:val="003410B9"/>
    <w:rsid w:val="0038256F"/>
    <w:rsid w:val="0038418F"/>
    <w:rsid w:val="00392EFE"/>
    <w:rsid w:val="003932A6"/>
    <w:rsid w:val="003B7DBA"/>
    <w:rsid w:val="00400E6F"/>
    <w:rsid w:val="0042471A"/>
    <w:rsid w:val="0043782C"/>
    <w:rsid w:val="0046554E"/>
    <w:rsid w:val="00466554"/>
    <w:rsid w:val="00476181"/>
    <w:rsid w:val="004813E7"/>
    <w:rsid w:val="00484F2C"/>
    <w:rsid w:val="005203CB"/>
    <w:rsid w:val="00523602"/>
    <w:rsid w:val="005716A3"/>
    <w:rsid w:val="005F1B56"/>
    <w:rsid w:val="006D54A8"/>
    <w:rsid w:val="00715342"/>
    <w:rsid w:val="007C0513"/>
    <w:rsid w:val="007C7CDB"/>
    <w:rsid w:val="007F5ED2"/>
    <w:rsid w:val="007F6D18"/>
    <w:rsid w:val="00827B89"/>
    <w:rsid w:val="00831971"/>
    <w:rsid w:val="00833021"/>
    <w:rsid w:val="00837D70"/>
    <w:rsid w:val="00877B7F"/>
    <w:rsid w:val="00880C2D"/>
    <w:rsid w:val="00881C7D"/>
    <w:rsid w:val="008C2BA3"/>
    <w:rsid w:val="008E0F61"/>
    <w:rsid w:val="009014D9"/>
    <w:rsid w:val="009206B8"/>
    <w:rsid w:val="00934843"/>
    <w:rsid w:val="00953F58"/>
    <w:rsid w:val="0095505B"/>
    <w:rsid w:val="009617FC"/>
    <w:rsid w:val="00961E13"/>
    <w:rsid w:val="009751A0"/>
    <w:rsid w:val="0098121E"/>
    <w:rsid w:val="0098139B"/>
    <w:rsid w:val="00983D91"/>
    <w:rsid w:val="00995747"/>
    <w:rsid w:val="009B7581"/>
    <w:rsid w:val="009E527E"/>
    <w:rsid w:val="009E5E84"/>
    <w:rsid w:val="00A01896"/>
    <w:rsid w:val="00A11ED8"/>
    <w:rsid w:val="00A33098"/>
    <w:rsid w:val="00A37D86"/>
    <w:rsid w:val="00A42E13"/>
    <w:rsid w:val="00A47F39"/>
    <w:rsid w:val="00A552FA"/>
    <w:rsid w:val="00A73AFF"/>
    <w:rsid w:val="00A753E6"/>
    <w:rsid w:val="00A767F1"/>
    <w:rsid w:val="00A93519"/>
    <w:rsid w:val="00AB4B5C"/>
    <w:rsid w:val="00AE519C"/>
    <w:rsid w:val="00B05A41"/>
    <w:rsid w:val="00B20118"/>
    <w:rsid w:val="00B31EFE"/>
    <w:rsid w:val="00B4097D"/>
    <w:rsid w:val="00B6146B"/>
    <w:rsid w:val="00B86B70"/>
    <w:rsid w:val="00BC6CE3"/>
    <w:rsid w:val="00BD420D"/>
    <w:rsid w:val="00BD4A45"/>
    <w:rsid w:val="00BD7F59"/>
    <w:rsid w:val="00BF01AC"/>
    <w:rsid w:val="00C07FF6"/>
    <w:rsid w:val="00C11E9C"/>
    <w:rsid w:val="00C125D2"/>
    <w:rsid w:val="00C31523"/>
    <w:rsid w:val="00C73C0B"/>
    <w:rsid w:val="00C87C23"/>
    <w:rsid w:val="00C965C7"/>
    <w:rsid w:val="00CB3463"/>
    <w:rsid w:val="00CC18C2"/>
    <w:rsid w:val="00CF3EF5"/>
    <w:rsid w:val="00D058F0"/>
    <w:rsid w:val="00D46979"/>
    <w:rsid w:val="00D51115"/>
    <w:rsid w:val="00D524A0"/>
    <w:rsid w:val="00D57E5E"/>
    <w:rsid w:val="00D96867"/>
    <w:rsid w:val="00D97FAB"/>
    <w:rsid w:val="00DA2560"/>
    <w:rsid w:val="00DD054C"/>
    <w:rsid w:val="00DD17B0"/>
    <w:rsid w:val="00DD690B"/>
    <w:rsid w:val="00DE0E8E"/>
    <w:rsid w:val="00E03DFC"/>
    <w:rsid w:val="00E04CA0"/>
    <w:rsid w:val="00E44CDA"/>
    <w:rsid w:val="00E645DD"/>
    <w:rsid w:val="00E67846"/>
    <w:rsid w:val="00E97176"/>
    <w:rsid w:val="00EA4643"/>
    <w:rsid w:val="00F3428C"/>
    <w:rsid w:val="00F5607A"/>
    <w:rsid w:val="00F60358"/>
    <w:rsid w:val="00F60ABF"/>
    <w:rsid w:val="00F8632A"/>
    <w:rsid w:val="00F95666"/>
    <w:rsid w:val="00FD030B"/>
    <w:rsid w:val="168507AB"/>
    <w:rsid w:val="3A5266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1AAD0"/>
  <w15:chartTrackingRefBased/>
  <w15:docId w15:val="{D936A8B3-CCC9-4906-9753-974B958BB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11E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A11ED8"/>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D96867"/>
    <w:rPr>
      <w:color w:val="808080"/>
    </w:rPr>
  </w:style>
  <w:style w:type="paragraph" w:styleId="Antrats">
    <w:name w:val="header"/>
    <w:basedOn w:val="prastasis"/>
    <w:link w:val="AntratsDiagrama"/>
    <w:uiPriority w:val="99"/>
    <w:unhideWhenUsed/>
    <w:rsid w:val="00A73A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73AFF"/>
  </w:style>
  <w:style w:type="paragraph" w:styleId="Porat">
    <w:name w:val="footer"/>
    <w:basedOn w:val="prastasis"/>
    <w:link w:val="PoratDiagrama"/>
    <w:uiPriority w:val="99"/>
    <w:unhideWhenUsed/>
    <w:rsid w:val="00A73A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73AFF"/>
  </w:style>
  <w:style w:type="character" w:styleId="Komentaronuoroda">
    <w:name w:val="annotation reference"/>
    <w:basedOn w:val="Numatytasispastraiposriftas"/>
    <w:uiPriority w:val="99"/>
    <w:semiHidden/>
    <w:unhideWhenUsed/>
    <w:rsid w:val="0029190F"/>
    <w:rPr>
      <w:sz w:val="16"/>
      <w:szCs w:val="16"/>
    </w:rPr>
  </w:style>
  <w:style w:type="paragraph" w:styleId="Komentarotekstas">
    <w:name w:val="annotation text"/>
    <w:basedOn w:val="prastasis"/>
    <w:link w:val="KomentarotekstasDiagrama"/>
    <w:uiPriority w:val="99"/>
    <w:unhideWhenUsed/>
    <w:rsid w:val="0029190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9190F"/>
    <w:rPr>
      <w:sz w:val="20"/>
      <w:szCs w:val="20"/>
    </w:rPr>
  </w:style>
  <w:style w:type="paragraph" w:styleId="Komentarotema">
    <w:name w:val="annotation subject"/>
    <w:basedOn w:val="Komentarotekstas"/>
    <w:next w:val="Komentarotekstas"/>
    <w:link w:val="KomentarotemaDiagrama"/>
    <w:uiPriority w:val="99"/>
    <w:semiHidden/>
    <w:unhideWhenUsed/>
    <w:rsid w:val="0029190F"/>
    <w:rPr>
      <w:b/>
      <w:bCs/>
    </w:rPr>
  </w:style>
  <w:style w:type="character" w:customStyle="1" w:styleId="KomentarotemaDiagrama">
    <w:name w:val="Komentaro tema Diagrama"/>
    <w:basedOn w:val="KomentarotekstasDiagrama"/>
    <w:link w:val="Komentarotema"/>
    <w:uiPriority w:val="99"/>
    <w:semiHidden/>
    <w:rsid w:val="0029190F"/>
    <w:rPr>
      <w:b/>
      <w:bCs/>
      <w:sz w:val="20"/>
      <w:szCs w:val="20"/>
    </w:rPr>
  </w:style>
  <w:style w:type="paragraph" w:styleId="Pataisymai">
    <w:name w:val="Revision"/>
    <w:hidden/>
    <w:uiPriority w:val="99"/>
    <w:semiHidden/>
    <w:rsid w:val="001F6577"/>
    <w:pPr>
      <w:spacing w:after="0" w:line="240" w:lineRule="auto"/>
    </w:pPr>
  </w:style>
  <w:style w:type="table" w:customStyle="1" w:styleId="TableGrid2">
    <w:name w:val="Table Grid2"/>
    <w:basedOn w:val="prastojilentel"/>
    <w:next w:val="Lentelstinklelis"/>
    <w:uiPriority w:val="39"/>
    <w:rsid w:val="00E04CA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Bulet"/>
    <w:basedOn w:val="prastasis"/>
    <w:link w:val="SraopastraipaDiagrama"/>
    <w:uiPriority w:val="34"/>
    <w:qFormat/>
    <w:rsid w:val="002F7A49"/>
    <w:pPr>
      <w:spacing w:after="0" w:line="240" w:lineRule="auto"/>
      <w:ind w:left="720"/>
      <w:contextualSpacing/>
      <w:jc w:val="both"/>
    </w:pPr>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2F7A4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518355">
      <w:bodyDiv w:val="1"/>
      <w:marLeft w:val="0"/>
      <w:marRight w:val="0"/>
      <w:marTop w:val="0"/>
      <w:marBottom w:val="0"/>
      <w:divBdr>
        <w:top w:val="none" w:sz="0" w:space="0" w:color="auto"/>
        <w:left w:val="none" w:sz="0" w:space="0" w:color="auto"/>
        <w:bottom w:val="none" w:sz="0" w:space="0" w:color="auto"/>
        <w:right w:val="none" w:sz="0" w:space="0" w:color="auto"/>
      </w:divBdr>
    </w:div>
    <w:div w:id="70244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5BD34A-9A94-4599-B81D-1BB3B6B13E2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31E83329-051C-48C4-BA59-C3B22B076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5DA6E6-3319-46A4-B9AF-27AD6E7C64F1}">
  <ds:schemaRefs>
    <ds:schemaRef ds:uri="http://schemas.openxmlformats.org/officeDocument/2006/bibliography"/>
  </ds:schemaRefs>
</ds:datastoreItem>
</file>

<file path=customXml/itemProps4.xml><?xml version="1.0" encoding="utf-8"?>
<ds:datastoreItem xmlns:ds="http://schemas.openxmlformats.org/officeDocument/2006/customXml" ds:itemID="{DE08F3A1-52C6-439D-B9DF-C109A799C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2153</Words>
  <Characters>1228</Characters>
  <Application>Microsoft Office Word</Application>
  <DocSecurity>0</DocSecurity>
  <Lines>10</Lines>
  <Paragraphs>6</Paragraphs>
  <ScaleCrop>false</ScaleCrop>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115</cp:revision>
  <dcterms:created xsi:type="dcterms:W3CDTF">2022-06-16T10:31:00Z</dcterms:created>
  <dcterms:modified xsi:type="dcterms:W3CDTF">2024-10-29T10:54:00Z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